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30" w:rsidRDefault="00717630" w:rsidP="00717630">
      <w:pPr>
        <w:widowControl w:val="0"/>
        <w:autoSpaceDE w:val="0"/>
        <w:autoSpaceDN w:val="0"/>
        <w:adjustRightInd w:val="0"/>
        <w:rPr>
          <w:b/>
          <w:bCs/>
          <w:sz w:val="28"/>
          <w:szCs w:val="28"/>
        </w:rPr>
      </w:pPr>
    </w:p>
    <w:p w:rsidR="00717630" w:rsidRPr="009208CE" w:rsidRDefault="00717630" w:rsidP="00827FE7">
      <w:pPr>
        <w:pStyle w:val="a8"/>
        <w:jc w:val="left"/>
        <w:rPr>
          <w:rFonts w:ascii="Times New Roman" w:hAnsi="Times New Roman"/>
          <w:b w:val="0"/>
          <w:sz w:val="24"/>
          <w:szCs w:val="24"/>
        </w:rPr>
      </w:pPr>
      <w:proofErr w:type="gramStart"/>
      <w:r w:rsidRPr="009208CE">
        <w:rPr>
          <w:rFonts w:ascii="Times New Roman" w:hAnsi="Times New Roman"/>
          <w:b w:val="0"/>
          <w:sz w:val="24"/>
          <w:szCs w:val="24"/>
        </w:rPr>
        <w:t>Принят</w:t>
      </w:r>
      <w:proofErr w:type="gramEnd"/>
      <w:r w:rsidRPr="009208CE">
        <w:rPr>
          <w:rFonts w:ascii="Times New Roman" w:hAnsi="Times New Roman"/>
          <w:b w:val="0"/>
          <w:sz w:val="24"/>
          <w:szCs w:val="24"/>
        </w:rPr>
        <w:t xml:space="preserve">                           </w:t>
      </w:r>
      <w:r>
        <w:rPr>
          <w:rFonts w:ascii="Times New Roman" w:hAnsi="Times New Roman"/>
          <w:b w:val="0"/>
          <w:sz w:val="24"/>
          <w:szCs w:val="24"/>
        </w:rPr>
        <w:t xml:space="preserve">                       </w:t>
      </w:r>
      <w:r w:rsidR="00827FE7">
        <w:rPr>
          <w:rFonts w:ascii="Times New Roman" w:hAnsi="Times New Roman"/>
          <w:b w:val="0"/>
          <w:sz w:val="24"/>
          <w:szCs w:val="24"/>
        </w:rPr>
        <w:t xml:space="preserve">                                                              </w:t>
      </w:r>
      <w:r>
        <w:rPr>
          <w:rFonts w:ascii="Times New Roman" w:hAnsi="Times New Roman"/>
          <w:b w:val="0"/>
          <w:sz w:val="24"/>
          <w:szCs w:val="24"/>
        </w:rPr>
        <w:t xml:space="preserve">   </w:t>
      </w:r>
      <w:r w:rsidR="00827FE7">
        <w:rPr>
          <w:rFonts w:ascii="Times New Roman" w:hAnsi="Times New Roman"/>
          <w:b w:val="0"/>
          <w:sz w:val="24"/>
          <w:szCs w:val="24"/>
        </w:rPr>
        <w:t xml:space="preserve">       </w:t>
      </w:r>
      <w:r w:rsidRPr="009208CE">
        <w:rPr>
          <w:rFonts w:ascii="Times New Roman" w:hAnsi="Times New Roman"/>
          <w:b w:val="0"/>
          <w:sz w:val="24"/>
          <w:szCs w:val="24"/>
        </w:rPr>
        <w:t>Утвержден</w:t>
      </w:r>
    </w:p>
    <w:p w:rsidR="00717630" w:rsidRPr="009208CE" w:rsidRDefault="00717630" w:rsidP="00717630">
      <w:pPr>
        <w:pStyle w:val="a8"/>
        <w:jc w:val="left"/>
        <w:rPr>
          <w:rFonts w:ascii="Times New Roman" w:hAnsi="Times New Roman"/>
          <w:b w:val="0"/>
          <w:sz w:val="24"/>
          <w:szCs w:val="24"/>
        </w:rPr>
      </w:pPr>
      <w:r w:rsidRPr="009208CE">
        <w:rPr>
          <w:rFonts w:ascii="Times New Roman" w:hAnsi="Times New Roman"/>
          <w:b w:val="0"/>
          <w:sz w:val="24"/>
          <w:szCs w:val="24"/>
        </w:rPr>
        <w:t xml:space="preserve">общим собранием                      </w:t>
      </w:r>
      <w:r>
        <w:rPr>
          <w:rFonts w:ascii="Times New Roman" w:hAnsi="Times New Roman"/>
          <w:b w:val="0"/>
          <w:sz w:val="24"/>
          <w:szCs w:val="24"/>
        </w:rPr>
        <w:t xml:space="preserve">             </w:t>
      </w:r>
      <w:r w:rsidRPr="009208CE">
        <w:rPr>
          <w:rFonts w:ascii="Times New Roman" w:hAnsi="Times New Roman"/>
          <w:b w:val="0"/>
          <w:sz w:val="24"/>
          <w:szCs w:val="24"/>
        </w:rPr>
        <w:t xml:space="preserve"> </w:t>
      </w:r>
      <w:r w:rsidR="00827FE7">
        <w:rPr>
          <w:rFonts w:ascii="Times New Roman" w:hAnsi="Times New Roman"/>
          <w:b w:val="0"/>
          <w:sz w:val="24"/>
          <w:szCs w:val="24"/>
        </w:rPr>
        <w:t xml:space="preserve">                                               </w:t>
      </w:r>
      <w:r w:rsidRPr="009208CE">
        <w:rPr>
          <w:rFonts w:ascii="Times New Roman" w:hAnsi="Times New Roman"/>
          <w:b w:val="0"/>
          <w:sz w:val="24"/>
          <w:szCs w:val="24"/>
        </w:rPr>
        <w:t>приказом заведующего</w:t>
      </w:r>
      <w:r w:rsidR="000304F3">
        <w:rPr>
          <w:rFonts w:ascii="Times New Roman" w:hAnsi="Times New Roman"/>
          <w:b w:val="0"/>
          <w:sz w:val="24"/>
          <w:szCs w:val="24"/>
        </w:rPr>
        <w:t xml:space="preserve"> </w:t>
      </w:r>
    </w:p>
    <w:p w:rsidR="00827FE7" w:rsidRDefault="00717630" w:rsidP="00717630">
      <w:pPr>
        <w:pStyle w:val="a8"/>
        <w:jc w:val="left"/>
        <w:rPr>
          <w:rFonts w:ascii="Times New Roman" w:hAnsi="Times New Roman"/>
          <w:b w:val="0"/>
          <w:sz w:val="24"/>
          <w:szCs w:val="24"/>
        </w:rPr>
      </w:pPr>
      <w:r w:rsidRPr="009208CE">
        <w:rPr>
          <w:rFonts w:ascii="Times New Roman" w:hAnsi="Times New Roman"/>
          <w:b w:val="0"/>
          <w:sz w:val="24"/>
          <w:szCs w:val="24"/>
        </w:rPr>
        <w:t xml:space="preserve">трудового коллектива                </w:t>
      </w:r>
      <w:r>
        <w:rPr>
          <w:rFonts w:ascii="Times New Roman" w:hAnsi="Times New Roman"/>
          <w:b w:val="0"/>
          <w:sz w:val="24"/>
          <w:szCs w:val="24"/>
        </w:rPr>
        <w:t xml:space="preserve">            </w:t>
      </w:r>
      <w:r w:rsidR="00827FE7">
        <w:rPr>
          <w:rFonts w:ascii="Times New Roman" w:hAnsi="Times New Roman"/>
          <w:b w:val="0"/>
          <w:sz w:val="24"/>
          <w:szCs w:val="24"/>
        </w:rPr>
        <w:t xml:space="preserve">          </w:t>
      </w:r>
      <w:r w:rsidRPr="009208CE">
        <w:rPr>
          <w:rFonts w:ascii="Times New Roman" w:hAnsi="Times New Roman"/>
          <w:b w:val="0"/>
          <w:sz w:val="24"/>
          <w:szCs w:val="24"/>
        </w:rPr>
        <w:t xml:space="preserve"> </w:t>
      </w:r>
      <w:r w:rsidR="00827FE7">
        <w:rPr>
          <w:rFonts w:ascii="Times New Roman" w:hAnsi="Times New Roman"/>
          <w:b w:val="0"/>
          <w:sz w:val="24"/>
          <w:szCs w:val="24"/>
        </w:rPr>
        <w:t xml:space="preserve">                                </w:t>
      </w:r>
      <w:r w:rsidRPr="009208CE">
        <w:rPr>
          <w:rFonts w:ascii="Times New Roman" w:hAnsi="Times New Roman"/>
          <w:b w:val="0"/>
          <w:sz w:val="24"/>
          <w:szCs w:val="24"/>
        </w:rPr>
        <w:t>М</w:t>
      </w:r>
      <w:r>
        <w:rPr>
          <w:rFonts w:ascii="Times New Roman" w:hAnsi="Times New Roman"/>
          <w:b w:val="0"/>
          <w:sz w:val="24"/>
          <w:szCs w:val="24"/>
        </w:rPr>
        <w:t>Б</w:t>
      </w:r>
      <w:r w:rsidRPr="009208CE">
        <w:rPr>
          <w:rFonts w:ascii="Times New Roman" w:hAnsi="Times New Roman"/>
          <w:b w:val="0"/>
          <w:sz w:val="24"/>
          <w:szCs w:val="24"/>
        </w:rPr>
        <w:t xml:space="preserve">ДОУ Детский сад  </w:t>
      </w:r>
      <w:r w:rsidR="00827FE7">
        <w:rPr>
          <w:rFonts w:ascii="Times New Roman" w:hAnsi="Times New Roman"/>
          <w:b w:val="0"/>
          <w:sz w:val="24"/>
          <w:szCs w:val="24"/>
        </w:rPr>
        <w:t xml:space="preserve"> №1</w:t>
      </w:r>
      <w:r>
        <w:rPr>
          <w:rFonts w:ascii="Times New Roman" w:hAnsi="Times New Roman"/>
          <w:b w:val="0"/>
          <w:sz w:val="24"/>
          <w:szCs w:val="24"/>
        </w:rPr>
        <w:t xml:space="preserve"> </w:t>
      </w:r>
      <w:r w:rsidR="00827FE7">
        <w:rPr>
          <w:rFonts w:ascii="Times New Roman" w:hAnsi="Times New Roman"/>
          <w:b w:val="0"/>
          <w:sz w:val="24"/>
          <w:szCs w:val="24"/>
        </w:rPr>
        <w:t xml:space="preserve"> </w:t>
      </w:r>
    </w:p>
    <w:p w:rsidR="00717630" w:rsidRPr="009208CE" w:rsidRDefault="00827FE7" w:rsidP="00717630">
      <w:pPr>
        <w:pStyle w:val="a8"/>
        <w:jc w:val="left"/>
        <w:rPr>
          <w:rFonts w:ascii="Times New Roman" w:hAnsi="Times New Roman"/>
          <w:b w:val="0"/>
          <w:sz w:val="24"/>
          <w:szCs w:val="24"/>
        </w:rPr>
      </w:pPr>
      <w:r>
        <w:rPr>
          <w:rFonts w:ascii="Times New Roman" w:hAnsi="Times New Roman"/>
          <w:b w:val="0"/>
          <w:sz w:val="24"/>
          <w:szCs w:val="24"/>
        </w:rPr>
        <w:t xml:space="preserve"> протокол № 1                                                                                                        «Мамонтенок</w:t>
      </w:r>
      <w:r w:rsidR="00717630">
        <w:rPr>
          <w:rFonts w:ascii="Times New Roman" w:hAnsi="Times New Roman"/>
          <w:b w:val="0"/>
          <w:sz w:val="24"/>
          <w:szCs w:val="24"/>
        </w:rPr>
        <w:t>»</w:t>
      </w:r>
    </w:p>
    <w:p w:rsidR="00717630" w:rsidRPr="009208CE" w:rsidRDefault="00827FE7" w:rsidP="00717630">
      <w:pPr>
        <w:pStyle w:val="a8"/>
        <w:jc w:val="left"/>
        <w:rPr>
          <w:rFonts w:ascii="Times New Roman" w:hAnsi="Times New Roman"/>
          <w:b w:val="0"/>
          <w:sz w:val="24"/>
          <w:szCs w:val="24"/>
        </w:rPr>
      </w:pPr>
      <w:r>
        <w:rPr>
          <w:rFonts w:ascii="Times New Roman" w:hAnsi="Times New Roman"/>
          <w:b w:val="0"/>
          <w:sz w:val="24"/>
          <w:szCs w:val="24"/>
        </w:rPr>
        <w:t xml:space="preserve">                                                                                                      </w:t>
      </w:r>
      <w:r w:rsidR="00717630" w:rsidRPr="009208CE">
        <w:rPr>
          <w:rFonts w:ascii="Times New Roman" w:hAnsi="Times New Roman"/>
          <w:b w:val="0"/>
          <w:sz w:val="24"/>
          <w:szCs w:val="24"/>
          <w:u w:val="single"/>
        </w:rPr>
        <w:tab/>
      </w:r>
      <w:r w:rsidR="00717630" w:rsidRPr="009208CE">
        <w:rPr>
          <w:rFonts w:ascii="Times New Roman" w:hAnsi="Times New Roman"/>
          <w:b w:val="0"/>
          <w:sz w:val="24"/>
          <w:szCs w:val="24"/>
          <w:u w:val="single"/>
        </w:rPr>
        <w:tab/>
      </w:r>
      <w:r w:rsidR="00717630" w:rsidRPr="009208CE">
        <w:rPr>
          <w:rFonts w:ascii="Times New Roman" w:hAnsi="Times New Roman"/>
          <w:b w:val="0"/>
          <w:sz w:val="24"/>
          <w:szCs w:val="24"/>
        </w:rPr>
        <w:t xml:space="preserve"> </w:t>
      </w:r>
      <w:r>
        <w:rPr>
          <w:rFonts w:ascii="Times New Roman" w:hAnsi="Times New Roman"/>
          <w:b w:val="0"/>
          <w:sz w:val="24"/>
          <w:szCs w:val="24"/>
        </w:rPr>
        <w:t xml:space="preserve">                </w:t>
      </w:r>
      <w:r w:rsidR="00717630" w:rsidRPr="009208CE">
        <w:rPr>
          <w:rFonts w:ascii="Times New Roman" w:hAnsi="Times New Roman"/>
          <w:b w:val="0"/>
          <w:sz w:val="24"/>
          <w:szCs w:val="24"/>
        </w:rPr>
        <w:t>/</w:t>
      </w:r>
      <w:r>
        <w:rPr>
          <w:rFonts w:ascii="Times New Roman" w:hAnsi="Times New Roman"/>
          <w:b w:val="0"/>
          <w:sz w:val="24"/>
          <w:szCs w:val="24"/>
        </w:rPr>
        <w:t>О.П. Бекк</w:t>
      </w:r>
      <w:r w:rsidR="00717630" w:rsidRPr="009208CE">
        <w:rPr>
          <w:rFonts w:ascii="Times New Roman" w:hAnsi="Times New Roman"/>
          <w:b w:val="0"/>
          <w:sz w:val="24"/>
          <w:szCs w:val="24"/>
        </w:rPr>
        <w:t xml:space="preserve">/ </w:t>
      </w:r>
    </w:p>
    <w:p w:rsidR="00717630" w:rsidRPr="00827FE7" w:rsidRDefault="00717630" w:rsidP="00717630">
      <w:pPr>
        <w:pStyle w:val="a8"/>
        <w:jc w:val="left"/>
        <w:rPr>
          <w:rFonts w:ascii="Times New Roman" w:hAnsi="Times New Roman"/>
          <w:b w:val="0"/>
          <w:sz w:val="24"/>
          <w:szCs w:val="24"/>
          <w:u w:val="single"/>
        </w:rPr>
      </w:pPr>
      <w:r w:rsidRPr="00827FE7">
        <w:rPr>
          <w:rFonts w:ascii="Times New Roman" w:hAnsi="Times New Roman"/>
          <w:b w:val="0"/>
          <w:sz w:val="24"/>
          <w:szCs w:val="24"/>
        </w:rPr>
        <w:t>от «</w:t>
      </w:r>
      <w:r w:rsidR="00827FE7" w:rsidRPr="00827FE7">
        <w:rPr>
          <w:rFonts w:ascii="Times New Roman" w:hAnsi="Times New Roman"/>
          <w:b w:val="0"/>
          <w:sz w:val="24"/>
          <w:szCs w:val="24"/>
          <w:u w:val="single"/>
        </w:rPr>
        <w:t>12</w:t>
      </w:r>
      <w:r w:rsidRPr="00827FE7">
        <w:rPr>
          <w:rFonts w:ascii="Times New Roman" w:hAnsi="Times New Roman"/>
          <w:b w:val="0"/>
          <w:sz w:val="24"/>
          <w:szCs w:val="24"/>
        </w:rPr>
        <w:t xml:space="preserve">» </w:t>
      </w:r>
      <w:r w:rsidR="006D0E8B">
        <w:rPr>
          <w:rFonts w:ascii="Times New Roman" w:hAnsi="Times New Roman"/>
          <w:b w:val="0"/>
          <w:sz w:val="24"/>
          <w:szCs w:val="24"/>
          <w:u w:val="single"/>
        </w:rPr>
        <w:t>января 2021</w:t>
      </w:r>
      <w:r w:rsidRPr="00827FE7">
        <w:rPr>
          <w:rFonts w:ascii="Times New Roman" w:hAnsi="Times New Roman"/>
          <w:b w:val="0"/>
          <w:sz w:val="24"/>
          <w:szCs w:val="24"/>
        </w:rPr>
        <w:t xml:space="preserve">г.                                                   </w:t>
      </w:r>
      <w:r w:rsidR="00E66795">
        <w:rPr>
          <w:rFonts w:ascii="Times New Roman" w:hAnsi="Times New Roman"/>
          <w:b w:val="0"/>
          <w:sz w:val="24"/>
          <w:szCs w:val="24"/>
        </w:rPr>
        <w:t xml:space="preserve">              </w:t>
      </w:r>
      <w:r w:rsidRPr="00827FE7">
        <w:rPr>
          <w:rFonts w:ascii="Times New Roman" w:hAnsi="Times New Roman"/>
          <w:b w:val="0"/>
          <w:sz w:val="24"/>
          <w:szCs w:val="24"/>
        </w:rPr>
        <w:t xml:space="preserve"> «</w:t>
      </w:r>
      <w:r w:rsidR="006D0E8B">
        <w:rPr>
          <w:rFonts w:ascii="Times New Roman" w:hAnsi="Times New Roman"/>
          <w:b w:val="0"/>
          <w:sz w:val="24"/>
          <w:szCs w:val="24"/>
        </w:rPr>
        <w:t>12» января 2021</w:t>
      </w:r>
      <w:r w:rsidRPr="00827FE7">
        <w:rPr>
          <w:rFonts w:ascii="Times New Roman" w:hAnsi="Times New Roman"/>
          <w:b w:val="0"/>
          <w:sz w:val="24"/>
          <w:szCs w:val="24"/>
        </w:rPr>
        <w:t xml:space="preserve"> г.  №</w:t>
      </w:r>
      <w:r w:rsidR="00E66795">
        <w:rPr>
          <w:rFonts w:ascii="Times New Roman" w:hAnsi="Times New Roman"/>
          <w:b w:val="0"/>
          <w:sz w:val="24"/>
          <w:szCs w:val="24"/>
        </w:rPr>
        <w:t xml:space="preserve"> 10</w:t>
      </w:r>
      <w:r w:rsidR="00827FE7" w:rsidRPr="00827FE7">
        <w:rPr>
          <w:rFonts w:ascii="Times New Roman" w:hAnsi="Times New Roman"/>
          <w:b w:val="0"/>
          <w:sz w:val="24"/>
          <w:szCs w:val="24"/>
        </w:rPr>
        <w:t xml:space="preserve"> </w:t>
      </w:r>
      <w:r w:rsidR="000304F3" w:rsidRPr="00827FE7">
        <w:rPr>
          <w:rFonts w:ascii="Times New Roman" w:hAnsi="Times New Roman"/>
          <w:b w:val="0"/>
          <w:sz w:val="24"/>
          <w:szCs w:val="24"/>
        </w:rPr>
        <w:t>-</w:t>
      </w:r>
      <w:r w:rsidRPr="00827FE7">
        <w:rPr>
          <w:rFonts w:ascii="Times New Roman" w:hAnsi="Times New Roman"/>
          <w:b w:val="0"/>
          <w:sz w:val="24"/>
          <w:szCs w:val="24"/>
        </w:rPr>
        <w:t xml:space="preserve">о                                                              </w:t>
      </w:r>
    </w:p>
    <w:p w:rsidR="00717630" w:rsidRPr="00827FE7" w:rsidRDefault="00827FE7" w:rsidP="00717630">
      <w:pPr>
        <w:pStyle w:val="a8"/>
        <w:jc w:val="left"/>
        <w:rPr>
          <w:rFonts w:ascii="Times New Roman" w:hAnsi="Times New Roman"/>
          <w:b w:val="0"/>
          <w:sz w:val="24"/>
          <w:szCs w:val="24"/>
        </w:rPr>
      </w:pPr>
      <w:r w:rsidRPr="00827FE7">
        <w:rPr>
          <w:rFonts w:ascii="Times New Roman" w:hAnsi="Times New Roman"/>
          <w:b w:val="0"/>
          <w:sz w:val="24"/>
          <w:szCs w:val="24"/>
        </w:rPr>
        <w:t>председатель Совета</w:t>
      </w:r>
      <w:r w:rsidR="00717630" w:rsidRPr="00827FE7">
        <w:rPr>
          <w:rFonts w:ascii="Times New Roman" w:hAnsi="Times New Roman"/>
          <w:b w:val="0"/>
          <w:sz w:val="24"/>
          <w:szCs w:val="24"/>
        </w:rPr>
        <w:t xml:space="preserve">                                                         </w:t>
      </w:r>
    </w:p>
    <w:p w:rsidR="00717630" w:rsidRPr="009208CE" w:rsidRDefault="00717630" w:rsidP="00717630">
      <w:pPr>
        <w:pStyle w:val="a8"/>
        <w:jc w:val="left"/>
        <w:rPr>
          <w:rFonts w:ascii="Times New Roman" w:hAnsi="Times New Roman"/>
          <w:b w:val="0"/>
          <w:sz w:val="24"/>
          <w:szCs w:val="24"/>
        </w:rPr>
      </w:pPr>
      <w:r w:rsidRPr="009208CE">
        <w:rPr>
          <w:rFonts w:ascii="Times New Roman" w:hAnsi="Times New Roman"/>
          <w:b w:val="0"/>
          <w:sz w:val="24"/>
          <w:szCs w:val="24"/>
        </w:rPr>
        <w:t xml:space="preserve">трудового коллектива                                                         </w:t>
      </w:r>
    </w:p>
    <w:p w:rsidR="00717630" w:rsidRPr="009208CE" w:rsidRDefault="00717630" w:rsidP="00717630">
      <w:pPr>
        <w:pStyle w:val="a8"/>
        <w:jc w:val="left"/>
        <w:rPr>
          <w:rFonts w:ascii="Times New Roman" w:hAnsi="Times New Roman"/>
          <w:b w:val="0"/>
          <w:sz w:val="24"/>
          <w:szCs w:val="24"/>
        </w:rPr>
      </w:pPr>
      <w:r w:rsidRPr="009208CE">
        <w:rPr>
          <w:rFonts w:ascii="Times New Roman" w:hAnsi="Times New Roman"/>
          <w:b w:val="0"/>
          <w:sz w:val="24"/>
          <w:szCs w:val="24"/>
          <w:u w:val="single"/>
        </w:rPr>
        <w:tab/>
        <w:t xml:space="preserve"> </w:t>
      </w:r>
      <w:r w:rsidR="00827FE7">
        <w:rPr>
          <w:rFonts w:ascii="Times New Roman" w:hAnsi="Times New Roman"/>
          <w:b w:val="0"/>
          <w:sz w:val="24"/>
          <w:szCs w:val="24"/>
        </w:rPr>
        <w:t>/Т.А. Васильева</w:t>
      </w:r>
      <w:r w:rsidRPr="009208CE">
        <w:rPr>
          <w:rFonts w:ascii="Times New Roman" w:hAnsi="Times New Roman"/>
          <w:b w:val="0"/>
          <w:sz w:val="24"/>
          <w:szCs w:val="24"/>
        </w:rPr>
        <w:t xml:space="preserve">/                                                   </w:t>
      </w:r>
    </w:p>
    <w:p w:rsidR="00717630" w:rsidRPr="00827FE7" w:rsidRDefault="00827FE7" w:rsidP="00717630">
      <w:pPr>
        <w:pStyle w:val="a8"/>
        <w:jc w:val="left"/>
        <w:rPr>
          <w:b w:val="0"/>
          <w:color w:val="FF0000"/>
          <w:sz w:val="26"/>
          <w:u w:val="single"/>
        </w:rPr>
      </w:pPr>
      <w:r w:rsidRPr="00827FE7">
        <w:rPr>
          <w:rFonts w:ascii="Times New Roman" w:hAnsi="Times New Roman"/>
          <w:b w:val="0"/>
          <w:sz w:val="24"/>
          <w:szCs w:val="24"/>
        </w:rPr>
        <w:t>«</w:t>
      </w:r>
      <w:r w:rsidR="009274D4" w:rsidRPr="00827FE7">
        <w:rPr>
          <w:rFonts w:ascii="Times New Roman" w:hAnsi="Times New Roman"/>
          <w:b w:val="0"/>
          <w:sz w:val="24"/>
          <w:szCs w:val="24"/>
          <w:u w:val="single"/>
        </w:rPr>
        <w:t>12</w:t>
      </w:r>
      <w:r w:rsidR="009274D4" w:rsidRPr="00827FE7">
        <w:rPr>
          <w:rFonts w:ascii="Times New Roman" w:hAnsi="Times New Roman"/>
          <w:b w:val="0"/>
          <w:sz w:val="24"/>
          <w:szCs w:val="24"/>
        </w:rPr>
        <w:t>» января</w:t>
      </w:r>
      <w:r w:rsidRPr="00827FE7">
        <w:rPr>
          <w:rFonts w:ascii="Times New Roman" w:hAnsi="Times New Roman"/>
          <w:b w:val="0"/>
          <w:sz w:val="24"/>
          <w:szCs w:val="24"/>
          <w:u w:val="single"/>
        </w:rPr>
        <w:t xml:space="preserve"> </w:t>
      </w:r>
      <w:r w:rsidR="006D0E8B">
        <w:rPr>
          <w:rFonts w:ascii="Times New Roman" w:hAnsi="Times New Roman"/>
          <w:b w:val="0"/>
          <w:sz w:val="24"/>
          <w:szCs w:val="24"/>
        </w:rPr>
        <w:t>2021</w:t>
      </w:r>
      <w:r w:rsidR="00717630" w:rsidRPr="00827FE7">
        <w:rPr>
          <w:rFonts w:ascii="Times New Roman" w:hAnsi="Times New Roman"/>
          <w:b w:val="0"/>
          <w:sz w:val="24"/>
          <w:szCs w:val="24"/>
        </w:rPr>
        <w:t xml:space="preserve"> г</w:t>
      </w:r>
      <w:r w:rsidR="00717630" w:rsidRPr="00827FE7">
        <w:rPr>
          <w:b w:val="0"/>
          <w:color w:val="FF0000"/>
          <w:sz w:val="26"/>
        </w:rPr>
        <w:t xml:space="preserve">.                                                                </w:t>
      </w:r>
    </w:p>
    <w:p w:rsidR="00717630" w:rsidRPr="00670292" w:rsidRDefault="00717630" w:rsidP="00717630">
      <w:pPr>
        <w:pStyle w:val="a8"/>
        <w:jc w:val="left"/>
        <w:rPr>
          <w:b w:val="0"/>
          <w:sz w:val="26"/>
          <w:u w:val="single"/>
        </w:rPr>
      </w:pPr>
    </w:p>
    <w:p w:rsidR="00717630" w:rsidRDefault="00717630" w:rsidP="00717630">
      <w:pPr>
        <w:pStyle w:val="a8"/>
        <w:jc w:val="left"/>
        <w:rPr>
          <w:b w:val="0"/>
          <w:sz w:val="26"/>
        </w:rPr>
      </w:pPr>
    </w:p>
    <w:p w:rsidR="00717630" w:rsidRDefault="00717630" w:rsidP="00717630">
      <w:pPr>
        <w:pStyle w:val="a8"/>
        <w:jc w:val="left"/>
        <w:rPr>
          <w:b w:val="0"/>
          <w:sz w:val="26"/>
        </w:rPr>
      </w:pPr>
      <w:r>
        <w:rPr>
          <w:b w:val="0"/>
          <w:sz w:val="26"/>
        </w:rPr>
        <w:t xml:space="preserve">.                                                                                                                                                                                                                                                                                                                                                                     </w:t>
      </w:r>
    </w:p>
    <w:p w:rsidR="00717630" w:rsidRDefault="00717630" w:rsidP="00717630">
      <w:pPr>
        <w:pStyle w:val="a8"/>
        <w:jc w:val="right"/>
      </w:pPr>
    </w:p>
    <w:p w:rsidR="00717630" w:rsidRDefault="00717630" w:rsidP="00717630">
      <w:pPr>
        <w:pStyle w:val="a8"/>
        <w:jc w:val="right"/>
      </w:pPr>
    </w:p>
    <w:p w:rsidR="00717630" w:rsidRDefault="00717630" w:rsidP="00717630">
      <w:pPr>
        <w:pStyle w:val="a8"/>
        <w:jc w:val="right"/>
      </w:pPr>
    </w:p>
    <w:p w:rsidR="00717630" w:rsidRDefault="00717630" w:rsidP="00717630">
      <w:pPr>
        <w:pStyle w:val="a8"/>
        <w:jc w:val="right"/>
      </w:pPr>
    </w:p>
    <w:p w:rsidR="00717630" w:rsidRPr="00EC3497" w:rsidRDefault="009965A1" w:rsidP="00717630">
      <w:pPr>
        <w:spacing w:line="360" w:lineRule="auto"/>
        <w:rPr>
          <w:sz w:val="28"/>
        </w:rPr>
      </w:pPr>
      <w:r>
        <w:pict>
          <v:rect id="_x0000_s1026" style="position:absolute;margin-left:559.35pt;margin-top:11.6pt;width:522pt;height:765pt;z-index:-251658752" o:allowincell="f" strokeweight="1.5pt"/>
        </w:pict>
      </w:r>
    </w:p>
    <w:p w:rsidR="00717630" w:rsidRDefault="00717630" w:rsidP="00717630">
      <w:pPr>
        <w:widowControl w:val="0"/>
        <w:autoSpaceDE w:val="0"/>
        <w:autoSpaceDN w:val="0"/>
        <w:adjustRightInd w:val="0"/>
        <w:spacing w:line="360" w:lineRule="auto"/>
        <w:jc w:val="center"/>
        <w:rPr>
          <w:b/>
          <w:bCs/>
          <w:sz w:val="40"/>
          <w:szCs w:val="40"/>
        </w:rPr>
      </w:pPr>
      <w:r w:rsidRPr="0027306A">
        <w:rPr>
          <w:b/>
          <w:bCs/>
          <w:sz w:val="40"/>
          <w:szCs w:val="40"/>
        </w:rPr>
        <w:t>Коллективный договор</w:t>
      </w:r>
    </w:p>
    <w:p w:rsidR="00717630" w:rsidRDefault="00717630" w:rsidP="00717630">
      <w:pPr>
        <w:widowControl w:val="0"/>
        <w:autoSpaceDE w:val="0"/>
        <w:autoSpaceDN w:val="0"/>
        <w:adjustRightInd w:val="0"/>
        <w:spacing w:line="360" w:lineRule="auto"/>
        <w:jc w:val="center"/>
        <w:rPr>
          <w:b/>
          <w:bCs/>
          <w:sz w:val="28"/>
          <w:szCs w:val="28"/>
        </w:rPr>
      </w:pPr>
      <w:r w:rsidRPr="00EC3497">
        <w:rPr>
          <w:b/>
          <w:bCs/>
          <w:sz w:val="28"/>
          <w:szCs w:val="28"/>
        </w:rPr>
        <w:t xml:space="preserve">муниципального </w:t>
      </w:r>
      <w:r>
        <w:rPr>
          <w:b/>
          <w:bCs/>
          <w:sz w:val="28"/>
          <w:szCs w:val="28"/>
        </w:rPr>
        <w:t xml:space="preserve">бюджетного </w:t>
      </w:r>
      <w:r w:rsidRPr="00EC3497">
        <w:rPr>
          <w:b/>
          <w:bCs/>
          <w:sz w:val="28"/>
          <w:szCs w:val="28"/>
        </w:rPr>
        <w:t xml:space="preserve">дошкольного </w:t>
      </w:r>
    </w:p>
    <w:p w:rsidR="00717630" w:rsidRPr="00EC3497" w:rsidRDefault="00717630" w:rsidP="00717630">
      <w:pPr>
        <w:widowControl w:val="0"/>
        <w:autoSpaceDE w:val="0"/>
        <w:autoSpaceDN w:val="0"/>
        <w:adjustRightInd w:val="0"/>
        <w:spacing w:line="360" w:lineRule="auto"/>
        <w:jc w:val="center"/>
        <w:rPr>
          <w:b/>
          <w:bCs/>
          <w:sz w:val="28"/>
          <w:szCs w:val="28"/>
        </w:rPr>
      </w:pPr>
      <w:r w:rsidRPr="00EC3497">
        <w:rPr>
          <w:b/>
          <w:bCs/>
          <w:sz w:val="28"/>
          <w:szCs w:val="28"/>
        </w:rPr>
        <w:t xml:space="preserve">образовательного учреждения </w:t>
      </w:r>
    </w:p>
    <w:p w:rsidR="00717630" w:rsidRPr="00EC3497" w:rsidRDefault="00827FE7" w:rsidP="00717630">
      <w:pPr>
        <w:widowControl w:val="0"/>
        <w:tabs>
          <w:tab w:val="left" w:pos="8236"/>
        </w:tabs>
        <w:autoSpaceDE w:val="0"/>
        <w:autoSpaceDN w:val="0"/>
        <w:adjustRightInd w:val="0"/>
        <w:spacing w:line="360" w:lineRule="auto"/>
        <w:ind w:right="-58"/>
        <w:jc w:val="center"/>
        <w:rPr>
          <w:b/>
          <w:bCs/>
          <w:sz w:val="28"/>
          <w:szCs w:val="28"/>
        </w:rPr>
      </w:pPr>
      <w:r>
        <w:rPr>
          <w:b/>
          <w:bCs/>
          <w:sz w:val="28"/>
          <w:szCs w:val="28"/>
        </w:rPr>
        <w:t xml:space="preserve">«Детский сад № 1 </w:t>
      </w:r>
      <w:r w:rsidR="00717630">
        <w:rPr>
          <w:b/>
          <w:bCs/>
          <w:sz w:val="28"/>
          <w:szCs w:val="28"/>
        </w:rPr>
        <w:t>"</w:t>
      </w:r>
      <w:r>
        <w:rPr>
          <w:b/>
          <w:bCs/>
          <w:sz w:val="28"/>
          <w:szCs w:val="28"/>
        </w:rPr>
        <w:t>Мамонтенок</w:t>
      </w:r>
      <w:r w:rsidR="00717630">
        <w:rPr>
          <w:b/>
          <w:bCs/>
          <w:sz w:val="28"/>
          <w:szCs w:val="28"/>
        </w:rPr>
        <w:t xml:space="preserve">"                                                                                                                                                                                                           </w:t>
      </w:r>
    </w:p>
    <w:p w:rsidR="00717630" w:rsidRPr="00EC3497" w:rsidRDefault="009274D4" w:rsidP="00717630">
      <w:pPr>
        <w:widowControl w:val="0"/>
        <w:autoSpaceDE w:val="0"/>
        <w:autoSpaceDN w:val="0"/>
        <w:adjustRightInd w:val="0"/>
        <w:spacing w:line="360" w:lineRule="auto"/>
        <w:jc w:val="center"/>
        <w:rPr>
          <w:b/>
          <w:bCs/>
          <w:sz w:val="28"/>
          <w:szCs w:val="28"/>
        </w:rPr>
      </w:pPr>
      <w:r>
        <w:rPr>
          <w:b/>
          <w:bCs/>
          <w:sz w:val="28"/>
          <w:szCs w:val="28"/>
        </w:rPr>
        <w:t>действующего с 12</w:t>
      </w:r>
      <w:r w:rsidR="00674003">
        <w:rPr>
          <w:b/>
          <w:bCs/>
          <w:sz w:val="28"/>
          <w:szCs w:val="28"/>
        </w:rPr>
        <w:t xml:space="preserve"> </w:t>
      </w:r>
      <w:r w:rsidR="006D0E8B">
        <w:rPr>
          <w:b/>
          <w:bCs/>
          <w:sz w:val="28"/>
          <w:szCs w:val="28"/>
        </w:rPr>
        <w:t>января 2021</w:t>
      </w:r>
      <w:r w:rsidR="00674003">
        <w:rPr>
          <w:b/>
          <w:bCs/>
          <w:sz w:val="28"/>
          <w:szCs w:val="28"/>
        </w:rPr>
        <w:t xml:space="preserve"> г. </w:t>
      </w:r>
      <w:r w:rsidR="00A77A26">
        <w:rPr>
          <w:b/>
          <w:bCs/>
          <w:sz w:val="28"/>
          <w:szCs w:val="28"/>
        </w:rPr>
        <w:t>по 11</w:t>
      </w:r>
      <w:r>
        <w:rPr>
          <w:b/>
          <w:bCs/>
          <w:sz w:val="28"/>
          <w:szCs w:val="28"/>
        </w:rPr>
        <w:t xml:space="preserve"> </w:t>
      </w:r>
      <w:r w:rsidR="006D0E8B">
        <w:rPr>
          <w:b/>
          <w:bCs/>
          <w:sz w:val="28"/>
          <w:szCs w:val="28"/>
        </w:rPr>
        <w:t>января 2024</w:t>
      </w:r>
      <w:r w:rsidR="00717630" w:rsidRPr="00EC3497">
        <w:rPr>
          <w:b/>
          <w:bCs/>
          <w:sz w:val="28"/>
          <w:szCs w:val="28"/>
        </w:rPr>
        <w:t xml:space="preserve"> г.</w:t>
      </w:r>
    </w:p>
    <w:p w:rsidR="00717630" w:rsidRDefault="00717630" w:rsidP="00717630">
      <w:pPr>
        <w:widowControl w:val="0"/>
        <w:autoSpaceDE w:val="0"/>
        <w:autoSpaceDN w:val="0"/>
        <w:adjustRightInd w:val="0"/>
        <w:spacing w:line="360" w:lineRule="auto"/>
        <w:jc w:val="center"/>
        <w:rPr>
          <w:b/>
          <w:bCs/>
          <w:sz w:val="32"/>
          <w:szCs w:val="36"/>
        </w:rPr>
      </w:pPr>
    </w:p>
    <w:p w:rsidR="00717630" w:rsidRDefault="00717630" w:rsidP="00717630">
      <w:pPr>
        <w:pStyle w:val="a8"/>
      </w:pPr>
    </w:p>
    <w:p w:rsidR="00717630" w:rsidRDefault="00717630" w:rsidP="00717630">
      <w:pPr>
        <w:pStyle w:val="a8"/>
      </w:pPr>
    </w:p>
    <w:p w:rsidR="00717630" w:rsidRDefault="00717630" w:rsidP="00717630">
      <w:pPr>
        <w:pStyle w:val="a8"/>
      </w:pPr>
    </w:p>
    <w:p w:rsidR="00717630" w:rsidRDefault="00717630" w:rsidP="00717630">
      <w:pPr>
        <w:pStyle w:val="a8"/>
      </w:pPr>
    </w:p>
    <w:p w:rsidR="00717630" w:rsidRDefault="00717630" w:rsidP="00717630">
      <w:pPr>
        <w:pStyle w:val="a8"/>
        <w:jc w:val="right"/>
      </w:pPr>
    </w:p>
    <w:p w:rsidR="00717630" w:rsidRDefault="00717630" w:rsidP="00717630">
      <w:pPr>
        <w:pStyle w:val="a8"/>
        <w:jc w:val="right"/>
      </w:pPr>
    </w:p>
    <w:p w:rsidR="00717630" w:rsidRDefault="00717630" w:rsidP="00717630">
      <w:pPr>
        <w:pStyle w:val="a8"/>
        <w:jc w:val="right"/>
      </w:pPr>
    </w:p>
    <w:p w:rsidR="00717630" w:rsidRDefault="00717630" w:rsidP="00717630">
      <w:pPr>
        <w:pStyle w:val="a8"/>
        <w:jc w:val="left"/>
      </w:pPr>
    </w:p>
    <w:p w:rsidR="00717630" w:rsidRDefault="00717630" w:rsidP="00717630">
      <w:pPr>
        <w:pStyle w:val="a8"/>
        <w:jc w:val="left"/>
      </w:pPr>
    </w:p>
    <w:p w:rsidR="00717630" w:rsidRDefault="00717630" w:rsidP="00717630">
      <w:pPr>
        <w:pStyle w:val="a8"/>
        <w:jc w:val="left"/>
      </w:pPr>
    </w:p>
    <w:p w:rsidR="004E7A4D" w:rsidRDefault="004E7A4D" w:rsidP="00717630">
      <w:pPr>
        <w:pStyle w:val="a8"/>
        <w:jc w:val="left"/>
      </w:pPr>
    </w:p>
    <w:p w:rsidR="004E7A4D" w:rsidRDefault="004E7A4D" w:rsidP="00717630">
      <w:pPr>
        <w:pStyle w:val="a8"/>
        <w:jc w:val="left"/>
      </w:pPr>
    </w:p>
    <w:p w:rsidR="004E7A4D" w:rsidRDefault="004E7A4D" w:rsidP="00717630">
      <w:pPr>
        <w:pStyle w:val="a8"/>
        <w:jc w:val="left"/>
      </w:pPr>
    </w:p>
    <w:p w:rsidR="000304F3" w:rsidRDefault="000304F3" w:rsidP="00717630">
      <w:pPr>
        <w:pStyle w:val="a8"/>
        <w:jc w:val="left"/>
      </w:pPr>
    </w:p>
    <w:p w:rsidR="00717630" w:rsidRDefault="00717630" w:rsidP="00717630">
      <w:pPr>
        <w:pStyle w:val="a8"/>
        <w:jc w:val="left"/>
      </w:pPr>
    </w:p>
    <w:p w:rsidR="00827FE7" w:rsidRPr="00EC3497" w:rsidRDefault="00827FE7" w:rsidP="00717630">
      <w:pPr>
        <w:pStyle w:val="a8"/>
        <w:jc w:val="left"/>
        <w:rPr>
          <w:sz w:val="24"/>
          <w:szCs w:val="24"/>
        </w:rPr>
      </w:pPr>
    </w:p>
    <w:p w:rsidR="00717630" w:rsidRPr="000D35DC" w:rsidRDefault="00717630" w:rsidP="00717630">
      <w:pPr>
        <w:pStyle w:val="a8"/>
        <w:rPr>
          <w:rFonts w:ascii="Times New Roman" w:hAnsi="Times New Roman"/>
          <w:b w:val="0"/>
          <w:sz w:val="24"/>
          <w:szCs w:val="24"/>
        </w:rPr>
      </w:pPr>
      <w:r w:rsidRPr="000D35DC">
        <w:rPr>
          <w:rFonts w:ascii="Times New Roman" w:hAnsi="Times New Roman"/>
          <w:b w:val="0"/>
          <w:sz w:val="24"/>
          <w:szCs w:val="24"/>
        </w:rPr>
        <w:t>г. Салехард,</w:t>
      </w:r>
    </w:p>
    <w:p w:rsidR="00717630" w:rsidRPr="000D35DC" w:rsidRDefault="00717630" w:rsidP="00034450">
      <w:pPr>
        <w:pStyle w:val="a8"/>
        <w:rPr>
          <w:rFonts w:ascii="Times New Roman" w:hAnsi="Times New Roman"/>
          <w:b w:val="0"/>
          <w:sz w:val="24"/>
          <w:szCs w:val="24"/>
        </w:rPr>
      </w:pPr>
      <w:r w:rsidRPr="000D35DC">
        <w:rPr>
          <w:rFonts w:ascii="Times New Roman" w:hAnsi="Times New Roman"/>
          <w:b w:val="0"/>
          <w:sz w:val="24"/>
          <w:szCs w:val="24"/>
        </w:rPr>
        <w:t>20</w:t>
      </w:r>
      <w:r w:rsidR="006D0E8B" w:rsidRPr="000D35DC">
        <w:rPr>
          <w:rFonts w:ascii="Times New Roman" w:hAnsi="Times New Roman"/>
          <w:b w:val="0"/>
          <w:sz w:val="24"/>
          <w:szCs w:val="24"/>
        </w:rPr>
        <w:t>21</w:t>
      </w:r>
      <w:r w:rsidR="000D35DC" w:rsidRPr="000D35DC">
        <w:rPr>
          <w:rFonts w:ascii="Times New Roman" w:hAnsi="Times New Roman"/>
          <w:b w:val="0"/>
          <w:sz w:val="24"/>
          <w:szCs w:val="24"/>
        </w:rPr>
        <w:t xml:space="preserve"> г</w:t>
      </w:r>
      <w:r w:rsidRPr="000D35DC">
        <w:rPr>
          <w:rFonts w:ascii="Times New Roman" w:hAnsi="Times New Roman"/>
          <w:b w:val="0"/>
          <w:sz w:val="24"/>
          <w:szCs w:val="24"/>
        </w:rPr>
        <w:t>.</w:t>
      </w:r>
      <w:r w:rsidR="00034450" w:rsidRPr="000D35DC">
        <w:rPr>
          <w:rFonts w:ascii="Times New Roman" w:hAnsi="Times New Roman"/>
          <w:b w:val="0"/>
          <w:sz w:val="24"/>
          <w:szCs w:val="24"/>
        </w:rPr>
        <w:t xml:space="preserve"> </w:t>
      </w:r>
    </w:p>
    <w:p w:rsidR="00CA323A" w:rsidRPr="00831E86" w:rsidRDefault="00831E86" w:rsidP="00831E86">
      <w:pPr>
        <w:widowControl w:val="0"/>
        <w:autoSpaceDE w:val="0"/>
        <w:autoSpaceDN w:val="0"/>
        <w:adjustRightInd w:val="0"/>
        <w:jc w:val="center"/>
        <w:rPr>
          <w:bCs/>
          <w:sz w:val="24"/>
          <w:szCs w:val="24"/>
        </w:rPr>
      </w:pPr>
      <w:r>
        <w:rPr>
          <w:bCs/>
          <w:sz w:val="24"/>
          <w:szCs w:val="24"/>
        </w:rPr>
        <w:lastRenderedPageBreak/>
        <w:t>Содержание:</w:t>
      </w:r>
    </w:p>
    <w:p w:rsidR="00717630" w:rsidRPr="000B6DB3" w:rsidRDefault="00717630" w:rsidP="007C1063">
      <w:pPr>
        <w:widowControl w:val="0"/>
        <w:numPr>
          <w:ilvl w:val="0"/>
          <w:numId w:val="2"/>
        </w:numPr>
        <w:autoSpaceDE w:val="0"/>
        <w:autoSpaceDN w:val="0"/>
        <w:adjustRightInd w:val="0"/>
        <w:spacing w:line="360" w:lineRule="auto"/>
        <w:rPr>
          <w:sz w:val="24"/>
          <w:szCs w:val="24"/>
        </w:rPr>
      </w:pPr>
      <w:r w:rsidRPr="000B6DB3">
        <w:rPr>
          <w:sz w:val="24"/>
          <w:szCs w:val="24"/>
        </w:rPr>
        <w:t xml:space="preserve">Раздел </w:t>
      </w:r>
      <w:r w:rsidRPr="000B6DB3">
        <w:rPr>
          <w:sz w:val="24"/>
          <w:szCs w:val="24"/>
          <w:lang w:val="en-US"/>
        </w:rPr>
        <w:t>I</w:t>
      </w:r>
      <w:r w:rsidRPr="000B6DB3">
        <w:rPr>
          <w:sz w:val="24"/>
          <w:szCs w:val="24"/>
        </w:rPr>
        <w:t>. Общие положения</w:t>
      </w:r>
    </w:p>
    <w:p w:rsidR="00717630" w:rsidRPr="000B6DB3" w:rsidRDefault="00717630" w:rsidP="007C1063">
      <w:pPr>
        <w:widowControl w:val="0"/>
        <w:numPr>
          <w:ilvl w:val="0"/>
          <w:numId w:val="2"/>
        </w:numPr>
        <w:autoSpaceDE w:val="0"/>
        <w:autoSpaceDN w:val="0"/>
        <w:adjustRightInd w:val="0"/>
        <w:spacing w:line="360" w:lineRule="auto"/>
        <w:rPr>
          <w:sz w:val="24"/>
          <w:szCs w:val="24"/>
        </w:rPr>
      </w:pPr>
      <w:r w:rsidRPr="000B6DB3">
        <w:rPr>
          <w:sz w:val="24"/>
          <w:szCs w:val="24"/>
        </w:rPr>
        <w:t xml:space="preserve">Раздел </w:t>
      </w:r>
      <w:r w:rsidRPr="000B6DB3">
        <w:rPr>
          <w:sz w:val="24"/>
          <w:szCs w:val="24"/>
          <w:lang w:val="en-US"/>
        </w:rPr>
        <w:t>II</w:t>
      </w:r>
      <w:r w:rsidRPr="000B6DB3">
        <w:rPr>
          <w:sz w:val="24"/>
          <w:szCs w:val="24"/>
        </w:rPr>
        <w:t>. Трудовые отношения</w:t>
      </w:r>
      <w:r>
        <w:rPr>
          <w:sz w:val="24"/>
          <w:szCs w:val="24"/>
        </w:rPr>
        <w:t xml:space="preserve"> и трудовые договоры</w:t>
      </w:r>
    </w:p>
    <w:p w:rsidR="00717630" w:rsidRPr="001174F9" w:rsidRDefault="00717630" w:rsidP="007C1063">
      <w:pPr>
        <w:widowControl w:val="0"/>
        <w:numPr>
          <w:ilvl w:val="0"/>
          <w:numId w:val="2"/>
        </w:numPr>
        <w:autoSpaceDE w:val="0"/>
        <w:autoSpaceDN w:val="0"/>
        <w:adjustRightInd w:val="0"/>
        <w:spacing w:line="360" w:lineRule="auto"/>
        <w:rPr>
          <w:sz w:val="24"/>
          <w:szCs w:val="24"/>
        </w:rPr>
      </w:pPr>
      <w:r w:rsidRPr="001174F9">
        <w:rPr>
          <w:sz w:val="24"/>
          <w:szCs w:val="24"/>
        </w:rPr>
        <w:t xml:space="preserve">Раздел </w:t>
      </w:r>
      <w:r w:rsidRPr="001174F9">
        <w:rPr>
          <w:sz w:val="24"/>
          <w:szCs w:val="24"/>
          <w:lang w:val="en-US"/>
        </w:rPr>
        <w:t>III</w:t>
      </w:r>
      <w:r w:rsidRPr="001174F9">
        <w:rPr>
          <w:sz w:val="24"/>
          <w:szCs w:val="24"/>
        </w:rPr>
        <w:t xml:space="preserve">. </w:t>
      </w:r>
      <w:r w:rsidRPr="001174F9">
        <w:rPr>
          <w:bCs/>
          <w:color w:val="000000"/>
          <w:sz w:val="24"/>
          <w:szCs w:val="24"/>
          <w:bdr w:val="none" w:sz="0" w:space="0" w:color="auto" w:frame="1"/>
        </w:rPr>
        <w:t>Обязательства сторон по обеспечению условий труда и занятости</w:t>
      </w:r>
    </w:p>
    <w:p w:rsidR="00062A50" w:rsidRDefault="00717630" w:rsidP="007C1063">
      <w:pPr>
        <w:numPr>
          <w:ilvl w:val="0"/>
          <w:numId w:val="2"/>
        </w:numPr>
        <w:textAlignment w:val="baseline"/>
        <w:rPr>
          <w:color w:val="000000"/>
          <w:sz w:val="24"/>
          <w:szCs w:val="24"/>
          <w:lang w:val="uk-UA"/>
        </w:rPr>
      </w:pPr>
      <w:r w:rsidRPr="001174F9">
        <w:rPr>
          <w:sz w:val="24"/>
          <w:szCs w:val="24"/>
        </w:rPr>
        <w:t xml:space="preserve">Раздел </w:t>
      </w:r>
      <w:r w:rsidRPr="001174F9">
        <w:rPr>
          <w:sz w:val="24"/>
          <w:szCs w:val="24"/>
          <w:lang w:val="en-US"/>
        </w:rPr>
        <w:t>IV</w:t>
      </w:r>
      <w:r w:rsidRPr="001174F9">
        <w:rPr>
          <w:sz w:val="24"/>
          <w:szCs w:val="24"/>
        </w:rPr>
        <w:t xml:space="preserve">. </w:t>
      </w:r>
      <w:r w:rsidRPr="001174F9">
        <w:rPr>
          <w:bCs/>
          <w:color w:val="000000"/>
          <w:sz w:val="24"/>
          <w:szCs w:val="24"/>
          <w:bdr w:val="none" w:sz="0" w:space="0" w:color="auto" w:frame="1"/>
        </w:rPr>
        <w:t>Профессиональная подготовка, переподготовка и повышение квалификации работников</w:t>
      </w:r>
    </w:p>
    <w:p w:rsidR="00062A50" w:rsidRPr="00062A50" w:rsidRDefault="00062A50" w:rsidP="00062A50">
      <w:pPr>
        <w:ind w:left="720"/>
        <w:textAlignment w:val="baseline"/>
        <w:rPr>
          <w:color w:val="000000"/>
          <w:sz w:val="24"/>
          <w:szCs w:val="24"/>
          <w:lang w:val="uk-UA"/>
        </w:rPr>
      </w:pPr>
    </w:p>
    <w:p w:rsidR="00717630" w:rsidRPr="00062A50" w:rsidRDefault="00717630" w:rsidP="007C1063">
      <w:pPr>
        <w:numPr>
          <w:ilvl w:val="0"/>
          <w:numId w:val="2"/>
        </w:numPr>
        <w:tabs>
          <w:tab w:val="center" w:pos="4745"/>
          <w:tab w:val="right" w:pos="8640"/>
        </w:tabs>
        <w:textAlignment w:val="baseline"/>
        <w:rPr>
          <w:color w:val="000000"/>
          <w:sz w:val="24"/>
          <w:szCs w:val="24"/>
        </w:rPr>
      </w:pPr>
      <w:r w:rsidRPr="000B6DB3">
        <w:rPr>
          <w:sz w:val="24"/>
          <w:szCs w:val="24"/>
        </w:rPr>
        <w:t xml:space="preserve">Раздел </w:t>
      </w:r>
      <w:r w:rsidRPr="000B6DB3">
        <w:rPr>
          <w:sz w:val="24"/>
          <w:szCs w:val="24"/>
          <w:lang w:val="en-US"/>
        </w:rPr>
        <w:t>V</w:t>
      </w:r>
      <w:r w:rsidRPr="000B6DB3">
        <w:rPr>
          <w:sz w:val="24"/>
          <w:szCs w:val="24"/>
        </w:rPr>
        <w:t xml:space="preserve">. </w:t>
      </w:r>
      <w:r w:rsidRPr="00270B78">
        <w:rPr>
          <w:bCs/>
          <w:color w:val="000000"/>
          <w:sz w:val="24"/>
          <w:szCs w:val="24"/>
          <w:bdr w:val="none" w:sz="0" w:space="0" w:color="auto" w:frame="1"/>
        </w:rPr>
        <w:t>Высвобождение работников и содействие их трудоустройству</w:t>
      </w:r>
    </w:p>
    <w:p w:rsidR="00062A50" w:rsidRPr="00270B78" w:rsidRDefault="00062A50" w:rsidP="00062A50">
      <w:pPr>
        <w:tabs>
          <w:tab w:val="center" w:pos="4745"/>
          <w:tab w:val="right" w:pos="8640"/>
        </w:tabs>
        <w:textAlignment w:val="baseline"/>
        <w:rPr>
          <w:color w:val="000000"/>
          <w:sz w:val="24"/>
          <w:szCs w:val="24"/>
        </w:rPr>
      </w:pPr>
    </w:p>
    <w:p w:rsidR="00062A50" w:rsidRDefault="00717630" w:rsidP="007C1063">
      <w:pPr>
        <w:numPr>
          <w:ilvl w:val="0"/>
          <w:numId w:val="2"/>
        </w:numPr>
        <w:tabs>
          <w:tab w:val="center" w:pos="4745"/>
          <w:tab w:val="right" w:pos="8640"/>
        </w:tabs>
        <w:textAlignment w:val="baseline"/>
        <w:rPr>
          <w:color w:val="000000"/>
          <w:sz w:val="24"/>
          <w:szCs w:val="24"/>
        </w:rPr>
      </w:pPr>
      <w:r>
        <w:rPr>
          <w:sz w:val="24"/>
          <w:szCs w:val="24"/>
        </w:rPr>
        <w:t xml:space="preserve">Раздел </w:t>
      </w:r>
      <w:r w:rsidRPr="000B6DB3">
        <w:rPr>
          <w:sz w:val="24"/>
          <w:szCs w:val="24"/>
          <w:lang w:val="en-US"/>
        </w:rPr>
        <w:t>VI</w:t>
      </w:r>
      <w:r w:rsidRPr="000B6DB3">
        <w:rPr>
          <w:sz w:val="24"/>
          <w:szCs w:val="24"/>
        </w:rPr>
        <w:t>.</w:t>
      </w:r>
      <w:r>
        <w:rPr>
          <w:bCs/>
          <w:color w:val="000000"/>
          <w:sz w:val="24"/>
          <w:szCs w:val="24"/>
          <w:bdr w:val="none" w:sz="0" w:space="0" w:color="auto" w:frame="1"/>
        </w:rPr>
        <w:t xml:space="preserve"> </w:t>
      </w:r>
      <w:r w:rsidRPr="00270B78">
        <w:rPr>
          <w:bCs/>
          <w:color w:val="000000"/>
          <w:sz w:val="24"/>
          <w:szCs w:val="24"/>
          <w:bdr w:val="none" w:sz="0" w:space="0" w:color="auto" w:frame="1"/>
        </w:rPr>
        <w:t>Рабочее время и время отдыха</w:t>
      </w:r>
    </w:p>
    <w:p w:rsidR="00062A50" w:rsidRPr="00062A50" w:rsidRDefault="00062A50" w:rsidP="00062A50">
      <w:pPr>
        <w:tabs>
          <w:tab w:val="center" w:pos="4745"/>
          <w:tab w:val="right" w:pos="8640"/>
        </w:tabs>
        <w:textAlignment w:val="baseline"/>
        <w:rPr>
          <w:color w:val="000000"/>
          <w:sz w:val="24"/>
          <w:szCs w:val="24"/>
        </w:rPr>
      </w:pPr>
    </w:p>
    <w:p w:rsidR="00717630" w:rsidRPr="00062A50" w:rsidRDefault="00717630" w:rsidP="007C1063">
      <w:pPr>
        <w:numPr>
          <w:ilvl w:val="0"/>
          <w:numId w:val="2"/>
        </w:numPr>
        <w:textAlignment w:val="baseline"/>
        <w:rPr>
          <w:color w:val="000000" w:themeColor="text1"/>
          <w:sz w:val="24"/>
          <w:szCs w:val="24"/>
        </w:rPr>
      </w:pPr>
      <w:r w:rsidRPr="00666305">
        <w:rPr>
          <w:bCs/>
          <w:color w:val="000000" w:themeColor="text1"/>
          <w:sz w:val="24"/>
          <w:szCs w:val="24"/>
          <w:bdr w:val="none" w:sz="0" w:space="0" w:color="auto" w:frame="1"/>
        </w:rPr>
        <w:t xml:space="preserve">Раздел </w:t>
      </w:r>
      <w:r>
        <w:rPr>
          <w:bCs/>
          <w:color w:val="000000" w:themeColor="text1"/>
          <w:sz w:val="24"/>
          <w:szCs w:val="24"/>
          <w:bdr w:val="none" w:sz="0" w:space="0" w:color="auto" w:frame="1"/>
        </w:rPr>
        <w:t xml:space="preserve"> </w:t>
      </w:r>
      <w:r w:rsidRPr="00666305">
        <w:rPr>
          <w:bCs/>
          <w:color w:val="000000" w:themeColor="text1"/>
          <w:sz w:val="24"/>
          <w:szCs w:val="24"/>
          <w:bdr w:val="none" w:sz="0" w:space="0" w:color="auto" w:frame="1"/>
        </w:rPr>
        <w:t>YII.  Оплата и нормирование труда</w:t>
      </w:r>
    </w:p>
    <w:p w:rsidR="00062A50" w:rsidRPr="00E83044" w:rsidRDefault="00062A50" w:rsidP="00062A50">
      <w:pPr>
        <w:textAlignment w:val="baseline"/>
        <w:rPr>
          <w:color w:val="000000" w:themeColor="text1"/>
          <w:sz w:val="24"/>
          <w:szCs w:val="24"/>
        </w:rPr>
      </w:pPr>
    </w:p>
    <w:p w:rsidR="00717630" w:rsidRPr="00062A50" w:rsidRDefault="00717630" w:rsidP="007C1063">
      <w:pPr>
        <w:numPr>
          <w:ilvl w:val="0"/>
          <w:numId w:val="2"/>
        </w:numPr>
        <w:textAlignment w:val="baseline"/>
        <w:rPr>
          <w:color w:val="000000" w:themeColor="text1"/>
          <w:sz w:val="24"/>
          <w:szCs w:val="24"/>
        </w:rPr>
      </w:pPr>
      <w:r w:rsidRPr="00E83044">
        <w:rPr>
          <w:color w:val="000000" w:themeColor="text1"/>
          <w:sz w:val="24"/>
          <w:szCs w:val="24"/>
        </w:rPr>
        <w:t xml:space="preserve">Раздел </w:t>
      </w:r>
      <w:r w:rsidRPr="00E83044">
        <w:rPr>
          <w:bCs/>
          <w:color w:val="000000" w:themeColor="text1"/>
          <w:sz w:val="24"/>
          <w:szCs w:val="24"/>
          <w:bdr w:val="none" w:sz="0" w:space="0" w:color="auto" w:frame="1"/>
          <w:lang w:val="en-US"/>
        </w:rPr>
        <w:t>YIII</w:t>
      </w:r>
      <w:r w:rsidRPr="00E83044">
        <w:rPr>
          <w:bCs/>
          <w:color w:val="000000" w:themeColor="text1"/>
          <w:sz w:val="24"/>
          <w:szCs w:val="24"/>
          <w:bdr w:val="none" w:sz="0" w:space="0" w:color="auto" w:frame="1"/>
        </w:rPr>
        <w:t>. Гарантии и компенсации</w:t>
      </w:r>
    </w:p>
    <w:p w:rsidR="00062A50" w:rsidRPr="00E83044" w:rsidRDefault="00062A50" w:rsidP="00062A50">
      <w:pPr>
        <w:textAlignment w:val="baseline"/>
        <w:rPr>
          <w:color w:val="000000" w:themeColor="text1"/>
          <w:sz w:val="24"/>
          <w:szCs w:val="24"/>
        </w:rPr>
      </w:pPr>
    </w:p>
    <w:p w:rsidR="00717630" w:rsidRPr="00062A50" w:rsidRDefault="00717630" w:rsidP="007C1063">
      <w:pPr>
        <w:numPr>
          <w:ilvl w:val="0"/>
          <w:numId w:val="2"/>
        </w:numPr>
        <w:textAlignment w:val="baseline"/>
        <w:rPr>
          <w:color w:val="000000" w:themeColor="text1"/>
          <w:sz w:val="24"/>
          <w:szCs w:val="24"/>
          <w:lang w:val="uk-UA"/>
        </w:rPr>
      </w:pPr>
      <w:r w:rsidRPr="000C31ED">
        <w:rPr>
          <w:bCs/>
          <w:color w:val="000000" w:themeColor="text1"/>
          <w:sz w:val="24"/>
          <w:szCs w:val="24"/>
          <w:bdr w:val="none" w:sz="0" w:space="0" w:color="auto" w:frame="1"/>
        </w:rPr>
        <w:t xml:space="preserve">Раздел </w:t>
      </w:r>
      <w:r w:rsidRPr="000C31ED">
        <w:rPr>
          <w:bCs/>
          <w:color w:val="000000" w:themeColor="text1"/>
          <w:sz w:val="24"/>
          <w:szCs w:val="24"/>
          <w:bdr w:val="none" w:sz="0" w:space="0" w:color="auto" w:frame="1"/>
          <w:lang w:val="en-US"/>
        </w:rPr>
        <w:t>IX</w:t>
      </w:r>
      <w:r w:rsidRPr="000C31ED">
        <w:rPr>
          <w:bCs/>
          <w:color w:val="000000" w:themeColor="text1"/>
          <w:sz w:val="24"/>
          <w:szCs w:val="24"/>
          <w:bdr w:val="none" w:sz="0" w:space="0" w:color="auto" w:frame="1"/>
        </w:rPr>
        <w:t>.  Охрана труда и здоровья</w:t>
      </w:r>
    </w:p>
    <w:p w:rsidR="00062A50" w:rsidRPr="000C31ED" w:rsidRDefault="00062A50" w:rsidP="00062A50">
      <w:pPr>
        <w:textAlignment w:val="baseline"/>
        <w:rPr>
          <w:color w:val="000000" w:themeColor="text1"/>
          <w:sz w:val="24"/>
          <w:szCs w:val="24"/>
          <w:lang w:val="uk-UA"/>
        </w:rPr>
      </w:pPr>
    </w:p>
    <w:p w:rsidR="00717630" w:rsidRPr="00062A50" w:rsidRDefault="00717630" w:rsidP="007C1063">
      <w:pPr>
        <w:numPr>
          <w:ilvl w:val="0"/>
          <w:numId w:val="2"/>
        </w:numPr>
        <w:tabs>
          <w:tab w:val="center" w:pos="4745"/>
          <w:tab w:val="right" w:pos="8640"/>
        </w:tabs>
        <w:textAlignment w:val="baseline"/>
        <w:rPr>
          <w:color w:val="000000"/>
          <w:sz w:val="24"/>
          <w:szCs w:val="24"/>
        </w:rPr>
      </w:pPr>
      <w:r w:rsidRPr="000C31ED">
        <w:rPr>
          <w:color w:val="000000" w:themeColor="text1"/>
          <w:sz w:val="24"/>
          <w:szCs w:val="24"/>
        </w:rPr>
        <w:t>Разде</w:t>
      </w:r>
      <w:r>
        <w:rPr>
          <w:color w:val="000000" w:themeColor="text1"/>
          <w:sz w:val="24"/>
          <w:szCs w:val="24"/>
        </w:rPr>
        <w:t xml:space="preserve">л </w:t>
      </w:r>
      <w:r w:rsidRPr="000C31ED">
        <w:rPr>
          <w:color w:val="000000" w:themeColor="text1"/>
          <w:sz w:val="24"/>
          <w:szCs w:val="24"/>
          <w:lang w:val="en-US"/>
        </w:rPr>
        <w:t>X</w:t>
      </w:r>
      <w:r w:rsidRPr="000C31ED">
        <w:rPr>
          <w:color w:val="000000" w:themeColor="text1"/>
          <w:sz w:val="24"/>
          <w:szCs w:val="24"/>
        </w:rPr>
        <w:t>. Права, обязанности и ответственность в области пожарной безопасности</w:t>
      </w:r>
    </w:p>
    <w:p w:rsidR="00062A50" w:rsidRPr="000C2386" w:rsidRDefault="00062A50" w:rsidP="00062A50">
      <w:pPr>
        <w:tabs>
          <w:tab w:val="center" w:pos="4745"/>
          <w:tab w:val="right" w:pos="8640"/>
        </w:tabs>
        <w:textAlignment w:val="baseline"/>
        <w:rPr>
          <w:color w:val="000000"/>
          <w:sz w:val="24"/>
          <w:szCs w:val="24"/>
        </w:rPr>
      </w:pPr>
    </w:p>
    <w:p w:rsidR="000C2386" w:rsidRDefault="000C2386" w:rsidP="007C1063">
      <w:pPr>
        <w:pStyle w:val="af0"/>
        <w:numPr>
          <w:ilvl w:val="0"/>
          <w:numId w:val="2"/>
        </w:numPr>
        <w:textAlignment w:val="baseline"/>
        <w:rPr>
          <w:bCs/>
          <w:color w:val="000000" w:themeColor="text1"/>
          <w:sz w:val="24"/>
          <w:szCs w:val="24"/>
          <w:bdr w:val="none" w:sz="0" w:space="0" w:color="auto" w:frame="1"/>
        </w:rPr>
      </w:pPr>
      <w:r w:rsidRPr="000C2386">
        <w:rPr>
          <w:bCs/>
          <w:color w:val="000000" w:themeColor="text1"/>
          <w:sz w:val="24"/>
          <w:szCs w:val="24"/>
          <w:bdr w:val="none" w:sz="0" w:space="0" w:color="auto" w:frame="1"/>
        </w:rPr>
        <w:t xml:space="preserve">Раздел </w:t>
      </w:r>
      <w:r w:rsidRPr="000C2386">
        <w:rPr>
          <w:bCs/>
          <w:color w:val="000000" w:themeColor="text1"/>
          <w:sz w:val="24"/>
          <w:szCs w:val="24"/>
          <w:bdr w:val="none" w:sz="0" w:space="0" w:color="auto" w:frame="1"/>
          <w:lang w:val="en-US"/>
        </w:rPr>
        <w:t>XI</w:t>
      </w:r>
      <w:r w:rsidRPr="000C2386">
        <w:rPr>
          <w:bCs/>
          <w:color w:val="000000" w:themeColor="text1"/>
          <w:sz w:val="24"/>
          <w:szCs w:val="24"/>
          <w:bdr w:val="none" w:sz="0" w:space="0" w:color="auto" w:frame="1"/>
        </w:rPr>
        <w:t>. Контроль над выполнением коллективного договора. Ответственность</w:t>
      </w:r>
      <w:r w:rsidRPr="000C2386">
        <w:rPr>
          <w:color w:val="000000" w:themeColor="text1"/>
          <w:sz w:val="24"/>
          <w:szCs w:val="24"/>
        </w:rPr>
        <w:t> </w:t>
      </w:r>
      <w:r w:rsidRPr="000C2386">
        <w:rPr>
          <w:bCs/>
          <w:color w:val="000000" w:themeColor="text1"/>
          <w:sz w:val="24"/>
          <w:szCs w:val="24"/>
          <w:bdr w:val="none" w:sz="0" w:space="0" w:color="auto" w:frame="1"/>
        </w:rPr>
        <w:t>сторон.</w:t>
      </w:r>
    </w:p>
    <w:p w:rsidR="00062A50" w:rsidRPr="00062A50" w:rsidRDefault="00062A50" w:rsidP="00062A50">
      <w:pPr>
        <w:textAlignment w:val="baseline"/>
        <w:rPr>
          <w:bCs/>
          <w:color w:val="000000" w:themeColor="text1"/>
          <w:sz w:val="24"/>
          <w:szCs w:val="24"/>
          <w:bdr w:val="none" w:sz="0" w:space="0" w:color="auto" w:frame="1"/>
        </w:rPr>
      </w:pPr>
    </w:p>
    <w:p w:rsidR="000C2386" w:rsidRPr="000C2386" w:rsidRDefault="000C2386" w:rsidP="007C1063">
      <w:pPr>
        <w:pStyle w:val="af0"/>
        <w:numPr>
          <w:ilvl w:val="0"/>
          <w:numId w:val="2"/>
        </w:numPr>
        <w:textAlignment w:val="baseline"/>
        <w:rPr>
          <w:bCs/>
          <w:color w:val="000000" w:themeColor="text1"/>
          <w:sz w:val="24"/>
          <w:szCs w:val="24"/>
          <w:bdr w:val="none" w:sz="0" w:space="0" w:color="auto" w:frame="1"/>
        </w:rPr>
      </w:pPr>
      <w:r w:rsidRPr="000C2386">
        <w:rPr>
          <w:bCs/>
          <w:color w:val="000000" w:themeColor="text1"/>
          <w:sz w:val="24"/>
          <w:szCs w:val="24"/>
          <w:bdr w:val="none" w:sz="0" w:space="0" w:color="auto" w:frame="1"/>
        </w:rPr>
        <w:t xml:space="preserve">Раздел </w:t>
      </w:r>
      <w:r w:rsidRPr="000C2386">
        <w:rPr>
          <w:bCs/>
          <w:color w:val="000000" w:themeColor="text1"/>
          <w:sz w:val="24"/>
          <w:szCs w:val="24"/>
          <w:bdr w:val="none" w:sz="0" w:space="0" w:color="auto" w:frame="1"/>
          <w:lang w:val="en-US"/>
        </w:rPr>
        <w:t>XII</w:t>
      </w:r>
      <w:r w:rsidRPr="000C2386">
        <w:rPr>
          <w:bCs/>
          <w:color w:val="000000" w:themeColor="text1"/>
          <w:sz w:val="24"/>
          <w:szCs w:val="24"/>
          <w:bdr w:val="none" w:sz="0" w:space="0" w:color="auto" w:frame="1"/>
        </w:rPr>
        <w:t>. Заключительные положения</w:t>
      </w:r>
      <w:r>
        <w:rPr>
          <w:bCs/>
          <w:color w:val="000000" w:themeColor="text1"/>
          <w:sz w:val="24"/>
          <w:szCs w:val="24"/>
          <w:bdr w:val="none" w:sz="0" w:space="0" w:color="auto" w:frame="1"/>
        </w:rPr>
        <w:t>.</w:t>
      </w:r>
    </w:p>
    <w:p w:rsidR="000C2386" w:rsidRPr="000C2386" w:rsidRDefault="000C2386" w:rsidP="00537823">
      <w:pPr>
        <w:tabs>
          <w:tab w:val="center" w:pos="4745"/>
          <w:tab w:val="right" w:pos="8640"/>
        </w:tabs>
        <w:textAlignment w:val="baseline"/>
        <w:rPr>
          <w:color w:val="000000"/>
          <w:sz w:val="24"/>
          <w:szCs w:val="24"/>
        </w:rPr>
      </w:pPr>
    </w:p>
    <w:p w:rsidR="00717630" w:rsidRPr="000B6DB3" w:rsidRDefault="00717630" w:rsidP="007C1063">
      <w:pPr>
        <w:widowControl w:val="0"/>
        <w:numPr>
          <w:ilvl w:val="0"/>
          <w:numId w:val="2"/>
        </w:numPr>
        <w:autoSpaceDE w:val="0"/>
        <w:autoSpaceDN w:val="0"/>
        <w:adjustRightInd w:val="0"/>
        <w:spacing w:line="360" w:lineRule="auto"/>
        <w:rPr>
          <w:sz w:val="24"/>
          <w:szCs w:val="24"/>
        </w:rPr>
      </w:pPr>
      <w:r w:rsidRPr="000B6DB3">
        <w:rPr>
          <w:sz w:val="24"/>
          <w:szCs w:val="24"/>
        </w:rPr>
        <w:t>Приложения к коллективному договору:</w:t>
      </w:r>
    </w:p>
    <w:p w:rsidR="00717630" w:rsidRDefault="00717630" w:rsidP="007C1063">
      <w:pPr>
        <w:widowControl w:val="0"/>
        <w:numPr>
          <w:ilvl w:val="0"/>
          <w:numId w:val="3"/>
        </w:numPr>
        <w:autoSpaceDE w:val="0"/>
        <w:autoSpaceDN w:val="0"/>
        <w:adjustRightInd w:val="0"/>
        <w:spacing w:line="360" w:lineRule="auto"/>
        <w:rPr>
          <w:sz w:val="24"/>
          <w:szCs w:val="24"/>
        </w:rPr>
      </w:pPr>
      <w:r w:rsidRPr="000B6DB3">
        <w:rPr>
          <w:sz w:val="24"/>
          <w:szCs w:val="24"/>
        </w:rPr>
        <w:t>Правила внутреннего трудового распорядка</w:t>
      </w:r>
      <w:r w:rsidR="00537823">
        <w:rPr>
          <w:sz w:val="24"/>
          <w:szCs w:val="24"/>
        </w:rPr>
        <w:t xml:space="preserve"> для работников МБДОУ Детский сад № </w:t>
      </w:r>
      <w:r w:rsidR="00827FE7">
        <w:rPr>
          <w:sz w:val="24"/>
          <w:szCs w:val="24"/>
        </w:rPr>
        <w:t>1 «Мамонтенок»</w:t>
      </w:r>
      <w:r w:rsidR="00537823">
        <w:rPr>
          <w:sz w:val="24"/>
          <w:szCs w:val="24"/>
        </w:rPr>
        <w:t>.</w:t>
      </w:r>
    </w:p>
    <w:p w:rsidR="00354403" w:rsidRDefault="00354403" w:rsidP="007C1063">
      <w:pPr>
        <w:widowControl w:val="0"/>
        <w:numPr>
          <w:ilvl w:val="0"/>
          <w:numId w:val="3"/>
        </w:numPr>
        <w:autoSpaceDE w:val="0"/>
        <w:autoSpaceDN w:val="0"/>
        <w:adjustRightInd w:val="0"/>
        <w:spacing w:line="360" w:lineRule="auto"/>
        <w:rPr>
          <w:bCs/>
          <w:sz w:val="24"/>
          <w:szCs w:val="24"/>
        </w:rPr>
      </w:pPr>
      <w:r w:rsidRPr="00537823">
        <w:rPr>
          <w:bCs/>
          <w:sz w:val="24"/>
          <w:szCs w:val="24"/>
        </w:rPr>
        <w:t xml:space="preserve">Соглашение по охране труда </w:t>
      </w:r>
      <w:r w:rsidR="00D5682B">
        <w:rPr>
          <w:bCs/>
          <w:sz w:val="24"/>
          <w:szCs w:val="24"/>
        </w:rPr>
        <w:t>на 2021-2024</w:t>
      </w:r>
      <w:r>
        <w:rPr>
          <w:bCs/>
          <w:sz w:val="24"/>
          <w:szCs w:val="24"/>
        </w:rPr>
        <w:t xml:space="preserve"> годы.</w:t>
      </w:r>
    </w:p>
    <w:p w:rsidR="00354403" w:rsidRDefault="00354403" w:rsidP="007C1063">
      <w:pPr>
        <w:pStyle w:val="af0"/>
        <w:numPr>
          <w:ilvl w:val="0"/>
          <w:numId w:val="3"/>
        </w:numPr>
        <w:jc w:val="both"/>
        <w:textAlignment w:val="baseline"/>
        <w:rPr>
          <w:color w:val="000000" w:themeColor="text1"/>
          <w:sz w:val="24"/>
          <w:szCs w:val="24"/>
        </w:rPr>
      </w:pPr>
      <w:r>
        <w:rPr>
          <w:color w:val="000000" w:themeColor="text1"/>
          <w:sz w:val="24"/>
          <w:szCs w:val="24"/>
        </w:rPr>
        <w:t>Список профессий и должностей со</w:t>
      </w:r>
      <w:r w:rsidR="00827FE7">
        <w:rPr>
          <w:color w:val="000000" w:themeColor="text1"/>
          <w:sz w:val="24"/>
          <w:szCs w:val="24"/>
        </w:rPr>
        <w:t>трудников МБДОУ Детский сад № 1 «Мамонтенок</w:t>
      </w:r>
      <w:r>
        <w:rPr>
          <w:color w:val="000000" w:themeColor="text1"/>
          <w:sz w:val="24"/>
          <w:szCs w:val="24"/>
        </w:rPr>
        <w:t>», нуждающихся в специальной одежде и обуви.</w:t>
      </w:r>
    </w:p>
    <w:p w:rsidR="00354403" w:rsidRPr="00354403" w:rsidRDefault="00354403" w:rsidP="00354403">
      <w:pPr>
        <w:pStyle w:val="af0"/>
        <w:jc w:val="both"/>
        <w:textAlignment w:val="baseline"/>
        <w:rPr>
          <w:color w:val="000000" w:themeColor="text1"/>
          <w:sz w:val="24"/>
          <w:szCs w:val="24"/>
        </w:rPr>
      </w:pPr>
    </w:p>
    <w:p w:rsidR="00354403" w:rsidRPr="00354403" w:rsidRDefault="00354403" w:rsidP="007C1063">
      <w:pPr>
        <w:pStyle w:val="af0"/>
        <w:numPr>
          <w:ilvl w:val="0"/>
          <w:numId w:val="3"/>
        </w:numPr>
        <w:jc w:val="both"/>
        <w:textAlignment w:val="baseline"/>
        <w:rPr>
          <w:color w:val="000000" w:themeColor="text1"/>
          <w:sz w:val="24"/>
          <w:szCs w:val="24"/>
        </w:rPr>
      </w:pPr>
      <w:r w:rsidRPr="00537823">
        <w:rPr>
          <w:sz w:val="24"/>
          <w:szCs w:val="24"/>
        </w:rPr>
        <w:t>Перечень рабочих мест, профессий и должностей, период работы которых включается в специальный трудовой стаж.</w:t>
      </w:r>
    </w:p>
    <w:p w:rsidR="00354403" w:rsidRDefault="00354403" w:rsidP="007C1063">
      <w:pPr>
        <w:pStyle w:val="af0"/>
        <w:numPr>
          <w:ilvl w:val="0"/>
          <w:numId w:val="3"/>
        </w:numPr>
        <w:jc w:val="both"/>
        <w:textAlignment w:val="baseline"/>
        <w:rPr>
          <w:color w:val="000000" w:themeColor="text1"/>
          <w:sz w:val="24"/>
          <w:szCs w:val="24"/>
        </w:rPr>
      </w:pPr>
      <w:r>
        <w:rPr>
          <w:color w:val="000000" w:themeColor="text1"/>
          <w:sz w:val="24"/>
          <w:szCs w:val="24"/>
        </w:rPr>
        <w:t xml:space="preserve">Перечень </w:t>
      </w:r>
      <w:r w:rsidR="00B201B5">
        <w:rPr>
          <w:color w:val="000000" w:themeColor="text1"/>
          <w:sz w:val="24"/>
          <w:szCs w:val="24"/>
        </w:rPr>
        <w:t>норм выдачи</w:t>
      </w:r>
      <w:r w:rsidRPr="00537823">
        <w:rPr>
          <w:color w:val="000000" w:themeColor="text1"/>
          <w:sz w:val="24"/>
          <w:szCs w:val="24"/>
        </w:rPr>
        <w:t xml:space="preserve"> </w:t>
      </w:r>
      <w:r>
        <w:rPr>
          <w:color w:val="000000" w:themeColor="text1"/>
          <w:sz w:val="24"/>
          <w:szCs w:val="24"/>
        </w:rPr>
        <w:t>бесплатной</w:t>
      </w:r>
      <w:r w:rsidRPr="00537823">
        <w:rPr>
          <w:color w:val="000000" w:themeColor="text1"/>
          <w:sz w:val="24"/>
          <w:szCs w:val="24"/>
        </w:rPr>
        <w:t xml:space="preserve"> специальная од</w:t>
      </w:r>
      <w:r>
        <w:rPr>
          <w:color w:val="000000" w:themeColor="text1"/>
          <w:sz w:val="24"/>
          <w:szCs w:val="24"/>
        </w:rPr>
        <w:t>ежда, специальная обувь и других средств индивидуальной защиты рабочим и</w:t>
      </w:r>
      <w:r w:rsidR="00827FE7">
        <w:rPr>
          <w:color w:val="000000" w:themeColor="text1"/>
          <w:sz w:val="24"/>
          <w:szCs w:val="24"/>
        </w:rPr>
        <w:t xml:space="preserve"> служащим МБДОУ Детский сад № 1</w:t>
      </w:r>
      <w:r>
        <w:rPr>
          <w:color w:val="000000" w:themeColor="text1"/>
          <w:sz w:val="24"/>
          <w:szCs w:val="24"/>
        </w:rPr>
        <w:t xml:space="preserve"> «</w:t>
      </w:r>
      <w:r w:rsidR="00827FE7">
        <w:rPr>
          <w:color w:val="000000" w:themeColor="text1"/>
          <w:sz w:val="24"/>
          <w:szCs w:val="24"/>
        </w:rPr>
        <w:t>Мамонтенок</w:t>
      </w:r>
      <w:r>
        <w:rPr>
          <w:color w:val="000000" w:themeColor="text1"/>
          <w:sz w:val="24"/>
          <w:szCs w:val="24"/>
        </w:rPr>
        <w:t>».</w:t>
      </w:r>
    </w:p>
    <w:p w:rsidR="00354403" w:rsidRPr="00354403" w:rsidRDefault="00354403" w:rsidP="00354403">
      <w:pPr>
        <w:ind w:left="360"/>
        <w:jc w:val="both"/>
        <w:textAlignment w:val="baseline"/>
        <w:rPr>
          <w:color w:val="000000" w:themeColor="text1"/>
          <w:sz w:val="24"/>
          <w:szCs w:val="24"/>
        </w:rPr>
      </w:pPr>
    </w:p>
    <w:p w:rsidR="00354403" w:rsidRDefault="00354403" w:rsidP="007C1063">
      <w:pPr>
        <w:pStyle w:val="af0"/>
        <w:numPr>
          <w:ilvl w:val="0"/>
          <w:numId w:val="3"/>
        </w:numPr>
        <w:jc w:val="both"/>
        <w:textAlignment w:val="baseline"/>
        <w:rPr>
          <w:color w:val="000000" w:themeColor="text1"/>
          <w:sz w:val="24"/>
          <w:szCs w:val="24"/>
        </w:rPr>
      </w:pPr>
      <w:r>
        <w:rPr>
          <w:color w:val="000000" w:themeColor="text1"/>
          <w:sz w:val="24"/>
          <w:szCs w:val="24"/>
        </w:rPr>
        <w:t xml:space="preserve">Нормы бесплатной выдачи </w:t>
      </w:r>
      <w:r w:rsidR="004F7E24">
        <w:rPr>
          <w:color w:val="000000" w:themeColor="text1"/>
          <w:sz w:val="24"/>
          <w:szCs w:val="24"/>
        </w:rPr>
        <w:t>смывающих и (или) обезвреживающих средств, порядок и условия выдачи.</w:t>
      </w:r>
    </w:p>
    <w:p w:rsidR="00354403" w:rsidRPr="00354403" w:rsidRDefault="00354403" w:rsidP="00354403">
      <w:pPr>
        <w:ind w:left="360"/>
        <w:jc w:val="both"/>
        <w:textAlignment w:val="baseline"/>
        <w:rPr>
          <w:color w:val="000000" w:themeColor="text1"/>
          <w:sz w:val="24"/>
          <w:szCs w:val="24"/>
        </w:rPr>
      </w:pPr>
    </w:p>
    <w:p w:rsidR="00537823" w:rsidRPr="00354403" w:rsidRDefault="00717630" w:rsidP="007C1063">
      <w:pPr>
        <w:widowControl w:val="0"/>
        <w:numPr>
          <w:ilvl w:val="0"/>
          <w:numId w:val="3"/>
        </w:numPr>
        <w:autoSpaceDE w:val="0"/>
        <w:autoSpaceDN w:val="0"/>
        <w:adjustRightInd w:val="0"/>
        <w:spacing w:line="360" w:lineRule="auto"/>
        <w:rPr>
          <w:bCs/>
          <w:sz w:val="24"/>
          <w:szCs w:val="24"/>
        </w:rPr>
      </w:pPr>
      <w:r w:rsidRPr="00537823">
        <w:rPr>
          <w:bCs/>
          <w:sz w:val="24"/>
          <w:szCs w:val="24"/>
        </w:rPr>
        <w:t>График работы сотрудников МБДОУ</w:t>
      </w:r>
      <w:r w:rsidR="00827FE7">
        <w:rPr>
          <w:bCs/>
          <w:sz w:val="24"/>
          <w:szCs w:val="24"/>
        </w:rPr>
        <w:t xml:space="preserve"> Детский сад № 1</w:t>
      </w:r>
      <w:r w:rsidR="00537823" w:rsidRPr="00537823">
        <w:rPr>
          <w:bCs/>
          <w:sz w:val="24"/>
          <w:szCs w:val="24"/>
        </w:rPr>
        <w:t xml:space="preserve"> «</w:t>
      </w:r>
      <w:r w:rsidR="00827FE7">
        <w:rPr>
          <w:bCs/>
          <w:sz w:val="24"/>
          <w:szCs w:val="24"/>
        </w:rPr>
        <w:t>Мамонтенок</w:t>
      </w:r>
      <w:r w:rsidR="00537823" w:rsidRPr="00537823">
        <w:rPr>
          <w:bCs/>
          <w:sz w:val="24"/>
          <w:szCs w:val="24"/>
        </w:rPr>
        <w:t>»</w:t>
      </w:r>
      <w:r w:rsidR="00537823">
        <w:rPr>
          <w:bCs/>
          <w:sz w:val="24"/>
          <w:szCs w:val="24"/>
        </w:rPr>
        <w:t>;</w:t>
      </w:r>
    </w:p>
    <w:p w:rsidR="00537823" w:rsidRPr="004F7E24" w:rsidRDefault="00717630" w:rsidP="007C1063">
      <w:pPr>
        <w:widowControl w:val="0"/>
        <w:numPr>
          <w:ilvl w:val="0"/>
          <w:numId w:val="3"/>
        </w:numPr>
        <w:autoSpaceDE w:val="0"/>
        <w:autoSpaceDN w:val="0"/>
        <w:adjustRightInd w:val="0"/>
        <w:spacing w:line="360" w:lineRule="auto"/>
        <w:rPr>
          <w:bCs/>
          <w:sz w:val="24"/>
          <w:szCs w:val="24"/>
        </w:rPr>
      </w:pPr>
      <w:r w:rsidRPr="000B6DB3">
        <w:rPr>
          <w:bCs/>
          <w:sz w:val="24"/>
          <w:szCs w:val="24"/>
        </w:rPr>
        <w:t xml:space="preserve">Перечень профессий и работ с доплатой за </w:t>
      </w:r>
      <w:r w:rsidR="00537823">
        <w:rPr>
          <w:bCs/>
          <w:sz w:val="24"/>
          <w:szCs w:val="24"/>
        </w:rPr>
        <w:t>вредные и тяжелые условия труда.</w:t>
      </w:r>
    </w:p>
    <w:p w:rsidR="00831E86" w:rsidRPr="00831E86" w:rsidRDefault="00717630" w:rsidP="007C1063">
      <w:pPr>
        <w:pStyle w:val="af0"/>
        <w:numPr>
          <w:ilvl w:val="0"/>
          <w:numId w:val="3"/>
        </w:numPr>
        <w:jc w:val="both"/>
        <w:textAlignment w:val="baseline"/>
        <w:rPr>
          <w:color w:val="000000" w:themeColor="text1"/>
          <w:sz w:val="24"/>
          <w:szCs w:val="24"/>
        </w:rPr>
      </w:pPr>
      <w:r w:rsidRPr="00537823">
        <w:rPr>
          <w:sz w:val="24"/>
          <w:szCs w:val="24"/>
        </w:rPr>
        <w:t>Перечень рабочих мест, профессий и должностей, период работы которых включается в специальный трудовой стаж.</w:t>
      </w:r>
    </w:p>
    <w:p w:rsidR="00831E86" w:rsidRPr="00831E86" w:rsidRDefault="00831E86" w:rsidP="00831E86">
      <w:pPr>
        <w:pStyle w:val="af0"/>
        <w:rPr>
          <w:color w:val="000000" w:themeColor="text1"/>
          <w:sz w:val="24"/>
          <w:szCs w:val="24"/>
        </w:rPr>
      </w:pPr>
    </w:p>
    <w:p w:rsidR="00831E86" w:rsidRPr="00034450" w:rsidRDefault="00537823" w:rsidP="007C1063">
      <w:pPr>
        <w:pStyle w:val="af0"/>
        <w:numPr>
          <w:ilvl w:val="0"/>
          <w:numId w:val="3"/>
        </w:numPr>
        <w:jc w:val="both"/>
        <w:textAlignment w:val="baseline"/>
        <w:rPr>
          <w:color w:val="000000" w:themeColor="text1"/>
          <w:sz w:val="24"/>
          <w:szCs w:val="24"/>
        </w:rPr>
      </w:pPr>
      <w:r w:rsidRPr="00831E86">
        <w:rPr>
          <w:color w:val="000000" w:themeColor="text1"/>
          <w:sz w:val="24"/>
          <w:szCs w:val="24"/>
        </w:rPr>
        <w:t>Перечень профессий (должностей) работников, которые проходят обязательные предварительных (при поступлении на работу) и периодических (в течение трудовой деятельности) медицинских осмотров.</w:t>
      </w:r>
    </w:p>
    <w:p w:rsidR="00717630" w:rsidRPr="008F7302" w:rsidRDefault="00717630" w:rsidP="00717630">
      <w:pPr>
        <w:widowControl w:val="0"/>
        <w:autoSpaceDE w:val="0"/>
        <w:autoSpaceDN w:val="0"/>
        <w:adjustRightInd w:val="0"/>
        <w:jc w:val="center"/>
        <w:rPr>
          <w:b/>
          <w:sz w:val="24"/>
          <w:szCs w:val="24"/>
        </w:rPr>
      </w:pPr>
      <w:r w:rsidRPr="008F7302">
        <w:rPr>
          <w:b/>
          <w:sz w:val="24"/>
          <w:szCs w:val="24"/>
        </w:rPr>
        <w:lastRenderedPageBreak/>
        <w:t xml:space="preserve"> </w:t>
      </w:r>
      <w:r w:rsidRPr="008F7302">
        <w:rPr>
          <w:b/>
          <w:sz w:val="24"/>
          <w:szCs w:val="24"/>
          <w:lang w:val="en-US"/>
        </w:rPr>
        <w:t>I</w:t>
      </w:r>
      <w:r w:rsidRPr="008F7302">
        <w:rPr>
          <w:b/>
          <w:sz w:val="24"/>
          <w:szCs w:val="24"/>
        </w:rPr>
        <w:t>. Общие положения</w:t>
      </w:r>
    </w:p>
    <w:p w:rsidR="00717630" w:rsidRDefault="00717630" w:rsidP="00717630">
      <w:pPr>
        <w:widowControl w:val="0"/>
        <w:autoSpaceDE w:val="0"/>
        <w:autoSpaceDN w:val="0"/>
        <w:adjustRightInd w:val="0"/>
        <w:jc w:val="both"/>
        <w:rPr>
          <w:sz w:val="28"/>
          <w:szCs w:val="28"/>
        </w:rPr>
      </w:pPr>
    </w:p>
    <w:p w:rsidR="00717630" w:rsidRDefault="00717630" w:rsidP="00717630">
      <w:pPr>
        <w:autoSpaceDE w:val="0"/>
        <w:autoSpaceDN w:val="0"/>
        <w:adjustRightInd w:val="0"/>
        <w:ind w:firstLine="540"/>
        <w:jc w:val="both"/>
        <w:rPr>
          <w:sz w:val="24"/>
          <w:szCs w:val="24"/>
        </w:rPr>
      </w:pPr>
      <w:r w:rsidRPr="006E1198">
        <w:rPr>
          <w:sz w:val="24"/>
          <w:szCs w:val="24"/>
        </w:rPr>
        <w:t xml:space="preserve">1.1. </w:t>
      </w:r>
      <w:r w:rsidRPr="004E0F6A">
        <w:rPr>
          <w:color w:val="000000"/>
          <w:sz w:val="24"/>
          <w:szCs w:val="24"/>
        </w:rPr>
        <w:t>Настоящий коллективный договор заключен в соответствии с законодательством Российской Федерации с целью определения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w:t>
      </w:r>
      <w:r>
        <w:rPr>
          <w:color w:val="000000"/>
          <w:sz w:val="24"/>
          <w:szCs w:val="24"/>
        </w:rPr>
        <w:t xml:space="preserve"> </w:t>
      </w:r>
      <w:r w:rsidRPr="006E1198">
        <w:rPr>
          <w:sz w:val="24"/>
          <w:szCs w:val="24"/>
        </w:rPr>
        <w:t>муници</w:t>
      </w:r>
      <w:r>
        <w:rPr>
          <w:sz w:val="24"/>
          <w:szCs w:val="24"/>
        </w:rPr>
        <w:t>пального</w:t>
      </w:r>
      <w:r w:rsidRPr="006E1198">
        <w:rPr>
          <w:sz w:val="24"/>
          <w:szCs w:val="24"/>
        </w:rPr>
        <w:t xml:space="preserve"> </w:t>
      </w:r>
      <w:r>
        <w:rPr>
          <w:sz w:val="24"/>
          <w:szCs w:val="24"/>
        </w:rPr>
        <w:t>бюджетного дошкольного образовательного</w:t>
      </w:r>
      <w:r w:rsidRPr="006E1198">
        <w:rPr>
          <w:sz w:val="24"/>
          <w:szCs w:val="24"/>
        </w:rPr>
        <w:t xml:space="preserve"> учрежде</w:t>
      </w:r>
      <w:r>
        <w:rPr>
          <w:sz w:val="24"/>
          <w:szCs w:val="24"/>
        </w:rPr>
        <w:t>ния</w:t>
      </w:r>
      <w:r w:rsidR="00827FE7">
        <w:rPr>
          <w:sz w:val="24"/>
          <w:szCs w:val="24"/>
        </w:rPr>
        <w:t xml:space="preserve"> «Детский сад №1</w:t>
      </w:r>
      <w:r w:rsidRPr="006E1198">
        <w:rPr>
          <w:sz w:val="24"/>
          <w:szCs w:val="24"/>
        </w:rPr>
        <w:t xml:space="preserve"> «</w:t>
      </w:r>
      <w:r w:rsidR="00827FE7">
        <w:rPr>
          <w:sz w:val="24"/>
          <w:szCs w:val="24"/>
        </w:rPr>
        <w:t>Мамонтенок</w:t>
      </w:r>
      <w:r>
        <w:rPr>
          <w:sz w:val="24"/>
          <w:szCs w:val="24"/>
        </w:rPr>
        <w:t>» (далее-МБДОУ)</w:t>
      </w:r>
      <w:r w:rsidRPr="006E1198">
        <w:rPr>
          <w:sz w:val="24"/>
          <w:szCs w:val="24"/>
        </w:rPr>
        <w:t>.</w:t>
      </w:r>
    </w:p>
    <w:p w:rsidR="00717630" w:rsidRPr="004E0F6A" w:rsidRDefault="00717630" w:rsidP="00717630">
      <w:pPr>
        <w:ind w:firstLine="540"/>
        <w:jc w:val="both"/>
        <w:textAlignment w:val="baseline"/>
        <w:rPr>
          <w:color w:val="000000"/>
          <w:sz w:val="24"/>
          <w:szCs w:val="24"/>
        </w:rPr>
      </w:pPr>
      <w:r w:rsidRPr="004E0F6A">
        <w:rPr>
          <w:color w:val="000000"/>
          <w:sz w:val="24"/>
          <w:szCs w:val="24"/>
        </w:rPr>
        <w:t>Коллективный договор является правовым актом, устанавливающим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 трудовые гарантии и льготы работников образования.</w:t>
      </w:r>
    </w:p>
    <w:p w:rsidR="00717630" w:rsidRPr="004E0F6A" w:rsidRDefault="00717630" w:rsidP="00717630">
      <w:pPr>
        <w:ind w:firstLine="540"/>
        <w:jc w:val="both"/>
        <w:textAlignment w:val="baseline"/>
        <w:rPr>
          <w:color w:val="000000"/>
          <w:sz w:val="24"/>
          <w:szCs w:val="24"/>
        </w:rPr>
      </w:pPr>
      <w:r w:rsidRPr="006E1198">
        <w:rPr>
          <w:sz w:val="24"/>
          <w:szCs w:val="24"/>
        </w:rPr>
        <w:t xml:space="preserve">1.2. </w:t>
      </w:r>
      <w:r w:rsidRPr="004E0F6A">
        <w:rPr>
          <w:color w:val="000000"/>
          <w:sz w:val="24"/>
          <w:szCs w:val="24"/>
        </w:rPr>
        <w:t xml:space="preserve">Коллективный договор основывается на Конституции Российской Федерации, Трудовом кодексе Российской Федерации, законах Российской Федерации: от 19.04.1991г. № 1031-1 «О занятости населения в РФ», от 12.01.1996г. № 10-ФЗ «О профессиональных союзах, их правах и гарантиях деятельности», от 29.12.2012г. № 273-ФЗ «Об образовании». </w:t>
      </w:r>
    </w:p>
    <w:p w:rsidR="00717630" w:rsidRPr="006E1198" w:rsidRDefault="00717630" w:rsidP="00717630">
      <w:pPr>
        <w:widowControl w:val="0"/>
        <w:autoSpaceDE w:val="0"/>
        <w:autoSpaceDN w:val="0"/>
        <w:adjustRightInd w:val="0"/>
        <w:ind w:firstLine="540"/>
        <w:jc w:val="both"/>
        <w:rPr>
          <w:sz w:val="24"/>
          <w:szCs w:val="24"/>
        </w:rPr>
      </w:pPr>
      <w:r w:rsidRPr="006E1198">
        <w:rPr>
          <w:sz w:val="24"/>
          <w:szCs w:val="24"/>
        </w:rPr>
        <w:t>1.3. Задача коллективного договора – регулирование социально-трудовых отношений.</w:t>
      </w:r>
    </w:p>
    <w:p w:rsidR="00717630" w:rsidRPr="006E1198" w:rsidRDefault="00717630" w:rsidP="00717630">
      <w:pPr>
        <w:widowControl w:val="0"/>
        <w:autoSpaceDE w:val="0"/>
        <w:autoSpaceDN w:val="0"/>
        <w:adjustRightInd w:val="0"/>
        <w:ind w:firstLine="540"/>
        <w:jc w:val="both"/>
        <w:rPr>
          <w:sz w:val="24"/>
          <w:szCs w:val="24"/>
        </w:rPr>
      </w:pPr>
      <w:r w:rsidRPr="006E1198">
        <w:rPr>
          <w:sz w:val="24"/>
          <w:szCs w:val="24"/>
        </w:rPr>
        <w:t>1.4. Цель коллективного договора - регулирование производственных и трудовых отношений между сторонами, заключившими трудовой договор, распределение прав и обязанностей сторон. Коллективный договор распространяютс</w:t>
      </w:r>
      <w:r>
        <w:rPr>
          <w:sz w:val="24"/>
          <w:szCs w:val="24"/>
        </w:rPr>
        <w:t>я на всех работников МБДОУ</w:t>
      </w:r>
      <w:r w:rsidRPr="006E1198">
        <w:rPr>
          <w:sz w:val="24"/>
          <w:szCs w:val="24"/>
        </w:rPr>
        <w:t xml:space="preserve"> независимо от социальной, имущественной, классовой, расовой и гражданской принадлежности. </w:t>
      </w:r>
    </w:p>
    <w:p w:rsidR="00717630" w:rsidRPr="006E1198" w:rsidRDefault="00717630" w:rsidP="00717630">
      <w:pPr>
        <w:widowControl w:val="0"/>
        <w:autoSpaceDE w:val="0"/>
        <w:autoSpaceDN w:val="0"/>
        <w:adjustRightInd w:val="0"/>
        <w:ind w:firstLine="540"/>
        <w:jc w:val="both"/>
        <w:rPr>
          <w:sz w:val="24"/>
          <w:szCs w:val="24"/>
        </w:rPr>
      </w:pPr>
      <w:r w:rsidRPr="006E1198">
        <w:rPr>
          <w:sz w:val="24"/>
          <w:szCs w:val="24"/>
        </w:rPr>
        <w:t>1.5. Настоящий коллективный договор за</w:t>
      </w:r>
      <w:r>
        <w:rPr>
          <w:sz w:val="24"/>
          <w:szCs w:val="24"/>
        </w:rPr>
        <w:t xml:space="preserve">ключен между администрацией муниципального бюджетного дошкольного образовательного </w:t>
      </w:r>
      <w:r w:rsidR="00767F35">
        <w:rPr>
          <w:sz w:val="24"/>
          <w:szCs w:val="24"/>
        </w:rPr>
        <w:t>учреждения «</w:t>
      </w:r>
      <w:r>
        <w:rPr>
          <w:sz w:val="24"/>
          <w:szCs w:val="24"/>
        </w:rPr>
        <w:t>Детский сад</w:t>
      </w:r>
      <w:r w:rsidR="00827FE7">
        <w:rPr>
          <w:sz w:val="24"/>
          <w:szCs w:val="24"/>
        </w:rPr>
        <w:t xml:space="preserve"> № 1 «Мамонтенок</w:t>
      </w:r>
      <w:r>
        <w:rPr>
          <w:sz w:val="24"/>
          <w:szCs w:val="24"/>
        </w:rPr>
        <w:t>» в лице заведующего</w:t>
      </w:r>
      <w:r w:rsidRPr="006E1198">
        <w:rPr>
          <w:sz w:val="24"/>
          <w:szCs w:val="24"/>
        </w:rPr>
        <w:t xml:space="preserve"> – </w:t>
      </w:r>
      <w:r w:rsidR="00827FE7">
        <w:rPr>
          <w:b/>
          <w:sz w:val="24"/>
          <w:szCs w:val="24"/>
        </w:rPr>
        <w:t>Бекк Ольги Петровны</w:t>
      </w:r>
      <w:r w:rsidRPr="006E1198">
        <w:rPr>
          <w:sz w:val="24"/>
          <w:szCs w:val="24"/>
        </w:rPr>
        <w:t xml:space="preserve"> с одной сторо</w:t>
      </w:r>
      <w:r>
        <w:rPr>
          <w:sz w:val="24"/>
          <w:szCs w:val="24"/>
        </w:rPr>
        <w:t>ны и коллективом работников Учреждения</w:t>
      </w:r>
      <w:r w:rsidRPr="006E1198">
        <w:rPr>
          <w:sz w:val="24"/>
          <w:szCs w:val="24"/>
        </w:rPr>
        <w:t xml:space="preserve"> в </w:t>
      </w:r>
      <w:r w:rsidR="00767F35" w:rsidRPr="006E1198">
        <w:rPr>
          <w:sz w:val="24"/>
          <w:szCs w:val="24"/>
        </w:rPr>
        <w:t xml:space="preserve">лице </w:t>
      </w:r>
      <w:proofErr w:type="gramStart"/>
      <w:r w:rsidR="00767F35" w:rsidRPr="006E1198">
        <w:rPr>
          <w:sz w:val="24"/>
          <w:szCs w:val="24"/>
        </w:rPr>
        <w:t>председателя</w:t>
      </w:r>
      <w:r w:rsidRPr="006E1198">
        <w:rPr>
          <w:sz w:val="24"/>
          <w:szCs w:val="24"/>
        </w:rPr>
        <w:t xml:space="preserve"> </w:t>
      </w:r>
      <w:r>
        <w:rPr>
          <w:sz w:val="24"/>
          <w:szCs w:val="24"/>
        </w:rPr>
        <w:t xml:space="preserve">Совета </w:t>
      </w:r>
      <w:r w:rsidRPr="006E1198">
        <w:rPr>
          <w:sz w:val="24"/>
          <w:szCs w:val="24"/>
        </w:rPr>
        <w:t xml:space="preserve">трудового коллектива </w:t>
      </w:r>
      <w:r w:rsidR="00827FE7">
        <w:rPr>
          <w:b/>
          <w:sz w:val="24"/>
          <w:szCs w:val="24"/>
        </w:rPr>
        <w:t>Васильевой Татьяны Алексеевны</w:t>
      </w:r>
      <w:proofErr w:type="gramEnd"/>
      <w:r>
        <w:rPr>
          <w:b/>
          <w:sz w:val="24"/>
          <w:szCs w:val="24"/>
        </w:rPr>
        <w:t xml:space="preserve"> </w:t>
      </w:r>
      <w:r w:rsidRPr="006E1198">
        <w:rPr>
          <w:b/>
          <w:sz w:val="24"/>
          <w:szCs w:val="24"/>
        </w:rPr>
        <w:t xml:space="preserve"> </w:t>
      </w:r>
      <w:r w:rsidRPr="006E1198">
        <w:rPr>
          <w:sz w:val="24"/>
          <w:szCs w:val="24"/>
        </w:rPr>
        <w:t>с другой стороны.</w:t>
      </w:r>
    </w:p>
    <w:p w:rsidR="00717630" w:rsidRPr="00F3034F" w:rsidRDefault="00717630" w:rsidP="00717630">
      <w:pPr>
        <w:ind w:firstLine="540"/>
        <w:jc w:val="both"/>
        <w:textAlignment w:val="baseline"/>
        <w:rPr>
          <w:color w:val="000000"/>
          <w:sz w:val="24"/>
          <w:szCs w:val="24"/>
          <w:lang w:val="uk-UA"/>
        </w:rPr>
      </w:pPr>
      <w:r>
        <w:rPr>
          <w:color w:val="000000"/>
          <w:sz w:val="24"/>
          <w:szCs w:val="24"/>
        </w:rPr>
        <w:t>1.6</w:t>
      </w:r>
      <w:r w:rsidRPr="00F3034F">
        <w:rPr>
          <w:color w:val="000000"/>
          <w:sz w:val="24"/>
          <w:szCs w:val="24"/>
        </w:rPr>
        <w:t>. Стороны договорились:</w:t>
      </w:r>
    </w:p>
    <w:p w:rsidR="00717630" w:rsidRPr="00F3034F" w:rsidRDefault="00717630" w:rsidP="00717630">
      <w:pPr>
        <w:ind w:firstLine="540"/>
        <w:jc w:val="both"/>
        <w:textAlignment w:val="baseline"/>
        <w:rPr>
          <w:color w:val="000000"/>
          <w:sz w:val="24"/>
          <w:szCs w:val="24"/>
        </w:rPr>
      </w:pPr>
      <w:r>
        <w:rPr>
          <w:color w:val="000000"/>
          <w:sz w:val="24"/>
          <w:szCs w:val="24"/>
        </w:rPr>
        <w:t>1.6</w:t>
      </w:r>
      <w:r w:rsidRPr="00F3034F">
        <w:rPr>
          <w:color w:val="000000"/>
          <w:sz w:val="24"/>
          <w:szCs w:val="24"/>
        </w:rPr>
        <w:t>.1. Коллективный договор распрос</w:t>
      </w:r>
      <w:r>
        <w:rPr>
          <w:color w:val="000000"/>
          <w:sz w:val="24"/>
          <w:szCs w:val="24"/>
        </w:rPr>
        <w:t>траняется на всех работников МБДОУ</w:t>
      </w:r>
      <w:r w:rsidRPr="00F3034F">
        <w:rPr>
          <w:color w:val="000000"/>
          <w:sz w:val="24"/>
          <w:szCs w:val="24"/>
        </w:rPr>
        <w:t xml:space="preserve"> (ст.43 ТК РФ).</w:t>
      </w:r>
    </w:p>
    <w:p w:rsidR="00717630" w:rsidRPr="00F3034F" w:rsidRDefault="00717630" w:rsidP="00717630">
      <w:pPr>
        <w:ind w:firstLine="540"/>
        <w:jc w:val="both"/>
        <w:textAlignment w:val="baseline"/>
        <w:rPr>
          <w:color w:val="000000"/>
          <w:sz w:val="24"/>
          <w:szCs w:val="24"/>
        </w:rPr>
      </w:pPr>
      <w:r>
        <w:rPr>
          <w:color w:val="000000"/>
          <w:sz w:val="24"/>
          <w:szCs w:val="24"/>
        </w:rPr>
        <w:t>1.6</w:t>
      </w:r>
      <w:r w:rsidRPr="00F3034F">
        <w:rPr>
          <w:color w:val="000000"/>
          <w:sz w:val="24"/>
          <w:szCs w:val="24"/>
        </w:rPr>
        <w:t>.2. Коллективный договор содержит условия, не снижающие уровень прав и гарантий работников, установленный трудовым законодательством (ст.9 ТК РФ).</w:t>
      </w:r>
    </w:p>
    <w:p w:rsidR="00717630" w:rsidRPr="00F3034F" w:rsidRDefault="00717630" w:rsidP="00717630">
      <w:pPr>
        <w:ind w:firstLine="540"/>
        <w:jc w:val="both"/>
        <w:textAlignment w:val="baseline"/>
        <w:rPr>
          <w:color w:val="000000"/>
          <w:sz w:val="24"/>
          <w:szCs w:val="24"/>
        </w:rPr>
      </w:pPr>
      <w:r w:rsidRPr="00F3034F">
        <w:rPr>
          <w:color w:val="000000"/>
          <w:sz w:val="24"/>
          <w:szCs w:val="24"/>
        </w:rPr>
        <w:t xml:space="preserve">В </w:t>
      </w:r>
      <w:r>
        <w:rPr>
          <w:color w:val="000000"/>
          <w:sz w:val="24"/>
          <w:szCs w:val="24"/>
        </w:rPr>
        <w:t>коллективном договоре МБДОУ</w:t>
      </w:r>
      <w:r w:rsidRPr="00F3034F">
        <w:rPr>
          <w:color w:val="000000"/>
          <w:sz w:val="24"/>
          <w:szCs w:val="24"/>
        </w:rPr>
        <w:t>, с учетом особенностей его деятельности, финансовых возможностей предусматриваются дополнительные меры социальной поддержки, льготы, гарантии.</w:t>
      </w:r>
    </w:p>
    <w:p w:rsidR="00717630" w:rsidRPr="00F3034F" w:rsidRDefault="00717630" w:rsidP="00717630">
      <w:pPr>
        <w:ind w:firstLine="540"/>
        <w:jc w:val="both"/>
        <w:textAlignment w:val="baseline"/>
        <w:rPr>
          <w:color w:val="000000"/>
          <w:sz w:val="24"/>
          <w:szCs w:val="24"/>
        </w:rPr>
      </w:pPr>
      <w:r>
        <w:rPr>
          <w:color w:val="000000"/>
          <w:sz w:val="24"/>
          <w:szCs w:val="24"/>
        </w:rPr>
        <w:t>1.6</w:t>
      </w:r>
      <w:r w:rsidRPr="00F3034F">
        <w:rPr>
          <w:color w:val="000000"/>
          <w:sz w:val="24"/>
          <w:szCs w:val="24"/>
        </w:rPr>
        <w:t>.3.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Российской Федерации и настоящим коллективным договором.</w:t>
      </w:r>
    </w:p>
    <w:p w:rsidR="00717630" w:rsidRPr="00F3034F" w:rsidRDefault="00717630" w:rsidP="00717630">
      <w:pPr>
        <w:ind w:firstLine="851"/>
        <w:jc w:val="both"/>
        <w:textAlignment w:val="baseline"/>
        <w:rPr>
          <w:color w:val="000000"/>
          <w:sz w:val="24"/>
          <w:szCs w:val="24"/>
        </w:rPr>
      </w:pPr>
      <w:r>
        <w:rPr>
          <w:color w:val="000000"/>
          <w:sz w:val="24"/>
          <w:szCs w:val="24"/>
        </w:rPr>
        <w:t>1.6</w:t>
      </w:r>
      <w:r w:rsidRPr="00F3034F">
        <w:rPr>
          <w:color w:val="000000"/>
          <w:sz w:val="24"/>
          <w:szCs w:val="24"/>
        </w:rPr>
        <w:t>.4. В течение срока действия коллективного договора стороны не вправе в одностороннем порядке прекратить выполнение принятых на себя обязательств.</w:t>
      </w:r>
    </w:p>
    <w:p w:rsidR="00717630" w:rsidRPr="00F3034F" w:rsidRDefault="00717630" w:rsidP="00717630">
      <w:pPr>
        <w:ind w:firstLine="851"/>
        <w:jc w:val="both"/>
        <w:textAlignment w:val="baseline"/>
        <w:rPr>
          <w:color w:val="000000"/>
          <w:sz w:val="24"/>
          <w:szCs w:val="24"/>
        </w:rPr>
      </w:pPr>
      <w:r w:rsidRPr="00F3034F">
        <w:rPr>
          <w:color w:val="000000"/>
          <w:sz w:val="24"/>
          <w:szCs w:val="24"/>
        </w:rPr>
        <w:t>Представители сторон несут ответственность за уклонение от участия в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соблюдения коллективного договора, нарушение или невыполнение обязательств, предусмотренных коллективным договором, другие противоправные действия (бездействия) в соответствии с федеральным законом.</w:t>
      </w:r>
    </w:p>
    <w:p w:rsidR="00717630" w:rsidRPr="00F3034F" w:rsidRDefault="00717630" w:rsidP="00717630">
      <w:pPr>
        <w:ind w:firstLine="851"/>
        <w:jc w:val="both"/>
        <w:textAlignment w:val="baseline"/>
        <w:rPr>
          <w:color w:val="000000"/>
          <w:sz w:val="24"/>
          <w:szCs w:val="24"/>
        </w:rPr>
      </w:pPr>
      <w:r>
        <w:rPr>
          <w:color w:val="000000"/>
          <w:sz w:val="24"/>
          <w:szCs w:val="24"/>
        </w:rPr>
        <w:lastRenderedPageBreak/>
        <w:t>1.7</w:t>
      </w:r>
      <w:r w:rsidRPr="00F3034F">
        <w:rPr>
          <w:color w:val="000000"/>
          <w:sz w:val="24"/>
          <w:szCs w:val="24"/>
        </w:rPr>
        <w:t>. Контроль выполнения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w:t>
      </w:r>
    </w:p>
    <w:p w:rsidR="00717630" w:rsidRPr="00F3034F" w:rsidRDefault="00717630" w:rsidP="00717630">
      <w:pPr>
        <w:ind w:firstLine="851"/>
        <w:jc w:val="both"/>
        <w:textAlignment w:val="baseline"/>
        <w:rPr>
          <w:color w:val="000000"/>
          <w:sz w:val="24"/>
          <w:szCs w:val="24"/>
        </w:rPr>
      </w:pPr>
      <w:r>
        <w:rPr>
          <w:color w:val="000000"/>
          <w:sz w:val="24"/>
          <w:szCs w:val="24"/>
        </w:rPr>
        <w:t>1.8</w:t>
      </w:r>
      <w:r w:rsidRPr="00F3034F">
        <w:rPr>
          <w:color w:val="000000"/>
          <w:sz w:val="24"/>
          <w:szCs w:val="24"/>
        </w:rPr>
        <w:t>. Обязательства сторон по данному коллективному договору не могут ухудшать положение работника по сравнению с действующим трудовым законод</w:t>
      </w:r>
      <w:r w:rsidR="00A77A26">
        <w:rPr>
          <w:color w:val="000000"/>
          <w:sz w:val="24"/>
          <w:szCs w:val="24"/>
        </w:rPr>
        <w:t>ательством, федеральным, окружным</w:t>
      </w:r>
      <w:r w:rsidRPr="00F3034F">
        <w:rPr>
          <w:color w:val="000000"/>
          <w:sz w:val="24"/>
          <w:szCs w:val="24"/>
        </w:rPr>
        <w:t>, отраслевым соглашениями.</w:t>
      </w:r>
    </w:p>
    <w:p w:rsidR="00717630" w:rsidRPr="00F3034F" w:rsidRDefault="00717630" w:rsidP="00717630">
      <w:pPr>
        <w:ind w:firstLine="851"/>
        <w:jc w:val="both"/>
        <w:textAlignment w:val="baseline"/>
        <w:rPr>
          <w:color w:val="000000"/>
          <w:sz w:val="24"/>
          <w:szCs w:val="24"/>
        </w:rPr>
      </w:pPr>
      <w:r>
        <w:rPr>
          <w:color w:val="000000"/>
          <w:sz w:val="24"/>
          <w:szCs w:val="24"/>
        </w:rPr>
        <w:t>1.8</w:t>
      </w:r>
      <w:r w:rsidRPr="00F3034F">
        <w:rPr>
          <w:color w:val="000000"/>
          <w:sz w:val="24"/>
          <w:szCs w:val="24"/>
        </w:rPr>
        <w:t>.1. В случае пересмотра норм трудового законодательства в сторону снижения прав работников, на период действия настоящего коллективного договора соблюдаются прежние нормы, оговоренные в коллективном договоре.</w:t>
      </w:r>
    </w:p>
    <w:p w:rsidR="00717630" w:rsidRPr="00F3034F" w:rsidRDefault="00717630" w:rsidP="00717630">
      <w:pPr>
        <w:ind w:firstLine="851"/>
        <w:jc w:val="both"/>
        <w:textAlignment w:val="baseline"/>
        <w:rPr>
          <w:color w:val="000000"/>
          <w:sz w:val="24"/>
          <w:szCs w:val="24"/>
        </w:rPr>
      </w:pPr>
      <w:r>
        <w:rPr>
          <w:color w:val="000000"/>
          <w:sz w:val="24"/>
          <w:szCs w:val="24"/>
        </w:rPr>
        <w:t>1.9</w:t>
      </w:r>
      <w:r w:rsidRPr="00F3034F">
        <w:rPr>
          <w:color w:val="000000"/>
          <w:sz w:val="24"/>
          <w:szCs w:val="24"/>
        </w:rPr>
        <w:t>.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717630" w:rsidRPr="00F3034F" w:rsidRDefault="00717630" w:rsidP="00717630">
      <w:pPr>
        <w:ind w:firstLine="851"/>
        <w:jc w:val="both"/>
        <w:textAlignment w:val="baseline"/>
        <w:rPr>
          <w:color w:val="000000"/>
          <w:sz w:val="24"/>
          <w:szCs w:val="24"/>
        </w:rPr>
      </w:pPr>
      <w:r>
        <w:rPr>
          <w:color w:val="000000"/>
          <w:sz w:val="24"/>
          <w:szCs w:val="24"/>
        </w:rPr>
        <w:t>1.9</w:t>
      </w:r>
      <w:r w:rsidRPr="00F3034F">
        <w:rPr>
          <w:color w:val="000000"/>
          <w:sz w:val="24"/>
          <w:szCs w:val="24"/>
        </w:rPr>
        <w:t>.1. Коллективный договор сохраняет свое действие в случае реорганизации учреждения в форме преобразования. При реорганизации в иных формах коллективный договор сохраняет свое действие в течение всего срока реорганизации.</w:t>
      </w:r>
    </w:p>
    <w:p w:rsidR="00717630" w:rsidRPr="00F3034F" w:rsidRDefault="00717630" w:rsidP="00717630">
      <w:pPr>
        <w:ind w:firstLine="851"/>
        <w:jc w:val="both"/>
        <w:textAlignment w:val="baseline"/>
        <w:rPr>
          <w:color w:val="000000"/>
          <w:sz w:val="24"/>
          <w:szCs w:val="24"/>
        </w:rPr>
      </w:pPr>
      <w:r w:rsidRPr="00F3034F">
        <w:rPr>
          <w:color w:val="000000"/>
          <w:sz w:val="24"/>
          <w:szCs w:val="24"/>
        </w:rPr>
        <w:t>При смене формы собственности учреждения коллективный договор сохраняет свое действие в течение  трех месяцев.</w:t>
      </w:r>
    </w:p>
    <w:p w:rsidR="00717630" w:rsidRPr="00F3034F" w:rsidRDefault="00717630" w:rsidP="00717630">
      <w:pPr>
        <w:ind w:firstLine="851"/>
        <w:jc w:val="both"/>
        <w:textAlignment w:val="baseline"/>
        <w:rPr>
          <w:color w:val="000000"/>
          <w:sz w:val="24"/>
          <w:szCs w:val="24"/>
        </w:rPr>
      </w:pPr>
      <w:r w:rsidRPr="00F3034F">
        <w:rPr>
          <w:color w:val="000000"/>
          <w:sz w:val="24"/>
          <w:szCs w:val="24"/>
        </w:rPr>
        <w:t>При ликвидации учреждения коллективный договор действует в течение всего срока проведения ликвидации (ст.43 ТК РФ).</w:t>
      </w:r>
    </w:p>
    <w:p w:rsidR="00717630" w:rsidRPr="00F3034F" w:rsidRDefault="00717630" w:rsidP="00717630">
      <w:pPr>
        <w:ind w:firstLine="851"/>
        <w:jc w:val="both"/>
        <w:textAlignment w:val="baseline"/>
        <w:rPr>
          <w:color w:val="000000"/>
          <w:sz w:val="24"/>
          <w:szCs w:val="24"/>
        </w:rPr>
      </w:pPr>
      <w:r>
        <w:rPr>
          <w:color w:val="000000"/>
          <w:sz w:val="24"/>
          <w:szCs w:val="24"/>
        </w:rPr>
        <w:t>1.10</w:t>
      </w:r>
      <w:r w:rsidRPr="00F3034F">
        <w:rPr>
          <w:color w:val="000000"/>
          <w:sz w:val="24"/>
          <w:szCs w:val="24"/>
        </w:rPr>
        <w:t>. Взаимные обязательства сторон:</w:t>
      </w:r>
    </w:p>
    <w:p w:rsidR="00717630" w:rsidRPr="00F3034F" w:rsidRDefault="00717630" w:rsidP="00717630">
      <w:pPr>
        <w:ind w:firstLine="851"/>
        <w:jc w:val="both"/>
        <w:textAlignment w:val="baseline"/>
        <w:rPr>
          <w:color w:val="000000"/>
          <w:sz w:val="24"/>
          <w:szCs w:val="24"/>
          <w:lang w:val="uk-UA"/>
        </w:rPr>
      </w:pPr>
      <w:r>
        <w:rPr>
          <w:color w:val="000000"/>
          <w:sz w:val="24"/>
          <w:szCs w:val="24"/>
        </w:rPr>
        <w:t>1.10</w:t>
      </w:r>
      <w:r w:rsidRPr="00F3034F">
        <w:rPr>
          <w:color w:val="000000"/>
          <w:sz w:val="24"/>
          <w:szCs w:val="24"/>
        </w:rPr>
        <w:t>.1. Работодатель признает представителя работн</w:t>
      </w:r>
      <w:r>
        <w:rPr>
          <w:color w:val="000000"/>
          <w:sz w:val="24"/>
          <w:szCs w:val="24"/>
        </w:rPr>
        <w:t>иков МБДОУ</w:t>
      </w:r>
      <w:r w:rsidRPr="00F3034F">
        <w:rPr>
          <w:color w:val="000000"/>
          <w:sz w:val="24"/>
          <w:szCs w:val="24"/>
        </w:rPr>
        <w:t>, уполномоченным представлять их интересы в области труда и связанных с трудом социально-экономических отношений.</w:t>
      </w:r>
    </w:p>
    <w:p w:rsidR="00717630" w:rsidRPr="00F3034F" w:rsidRDefault="00717630" w:rsidP="00717630">
      <w:pPr>
        <w:ind w:firstLine="851"/>
        <w:jc w:val="both"/>
        <w:textAlignment w:val="baseline"/>
        <w:rPr>
          <w:color w:val="000000"/>
          <w:sz w:val="24"/>
          <w:szCs w:val="24"/>
        </w:rPr>
      </w:pPr>
      <w:r>
        <w:rPr>
          <w:color w:val="000000"/>
          <w:sz w:val="24"/>
          <w:szCs w:val="24"/>
        </w:rPr>
        <w:t>1.10</w:t>
      </w:r>
      <w:r w:rsidRPr="00F3034F">
        <w:rPr>
          <w:color w:val="000000"/>
          <w:sz w:val="24"/>
          <w:szCs w:val="24"/>
        </w:rPr>
        <w:t>.2. Работник</w:t>
      </w:r>
      <w:r>
        <w:rPr>
          <w:color w:val="000000"/>
          <w:sz w:val="24"/>
          <w:szCs w:val="24"/>
        </w:rPr>
        <w:t>и МБДОУ</w:t>
      </w:r>
      <w:r w:rsidRPr="00F3034F">
        <w:rPr>
          <w:color w:val="000000"/>
          <w:sz w:val="24"/>
          <w:szCs w:val="24"/>
        </w:rPr>
        <w:t xml:space="preserve"> обязуются воздерживаться от организации забастовок и других коллективных действий  при условии выполнения работодателем принятых обязательств.</w:t>
      </w:r>
    </w:p>
    <w:p w:rsidR="00717630" w:rsidRPr="00F3034F" w:rsidRDefault="00717630" w:rsidP="00717630">
      <w:pPr>
        <w:ind w:firstLine="851"/>
        <w:jc w:val="both"/>
        <w:textAlignment w:val="baseline"/>
        <w:rPr>
          <w:color w:val="000000"/>
          <w:sz w:val="24"/>
          <w:szCs w:val="24"/>
        </w:rPr>
      </w:pPr>
      <w:r>
        <w:rPr>
          <w:color w:val="000000"/>
          <w:sz w:val="24"/>
          <w:szCs w:val="24"/>
        </w:rPr>
        <w:t>1.11</w:t>
      </w:r>
      <w:r w:rsidRPr="00F3034F">
        <w:rPr>
          <w:color w:val="000000"/>
          <w:sz w:val="24"/>
          <w:szCs w:val="24"/>
        </w:rPr>
        <w:t>. Создать условия и принять меры для обеспечения защиты персональных данных от неправомерного или случайного доступа к ним посторонних лиц, а также уничтожения, изменения, копирования, распространения и иных неправомерных действий.</w:t>
      </w:r>
    </w:p>
    <w:p w:rsidR="00717630" w:rsidRPr="00F3034F" w:rsidRDefault="00717630" w:rsidP="00717630">
      <w:pPr>
        <w:ind w:firstLine="851"/>
        <w:jc w:val="both"/>
        <w:textAlignment w:val="baseline"/>
        <w:rPr>
          <w:color w:val="000000"/>
          <w:sz w:val="24"/>
          <w:szCs w:val="24"/>
        </w:rPr>
      </w:pPr>
      <w:r>
        <w:rPr>
          <w:color w:val="000000"/>
          <w:sz w:val="24"/>
          <w:szCs w:val="24"/>
        </w:rPr>
        <w:t>1.11.1</w:t>
      </w:r>
      <w:r w:rsidRPr="00F3034F">
        <w:rPr>
          <w:color w:val="000000"/>
          <w:sz w:val="24"/>
          <w:szCs w:val="24"/>
        </w:rPr>
        <w:t>. Стороны признают необходимым обеспечивать право работников на защиту их персональных данных в соответствии со ст. 85-90 Трудового кодекса РФ, Федеральным законом от 27 июля 2006г. №152-ФЗ «О персональных данных».</w:t>
      </w:r>
    </w:p>
    <w:p w:rsidR="00717630" w:rsidRPr="00F3034F" w:rsidRDefault="00717630" w:rsidP="00717630">
      <w:pPr>
        <w:ind w:firstLine="851"/>
        <w:jc w:val="both"/>
        <w:textAlignment w:val="baseline"/>
        <w:rPr>
          <w:color w:val="000000"/>
          <w:sz w:val="24"/>
          <w:szCs w:val="24"/>
        </w:rPr>
      </w:pPr>
      <w:r>
        <w:rPr>
          <w:color w:val="000000"/>
          <w:sz w:val="24"/>
          <w:szCs w:val="24"/>
        </w:rPr>
        <w:t>1.12</w:t>
      </w:r>
      <w:r w:rsidRPr="00F3034F">
        <w:rPr>
          <w:color w:val="000000"/>
          <w:sz w:val="24"/>
          <w:szCs w:val="24"/>
        </w:rPr>
        <w:t xml:space="preserve">. Коллективный договор заключается сроком </w:t>
      </w:r>
      <w:r w:rsidR="00827FE7" w:rsidRPr="00F3034F">
        <w:rPr>
          <w:color w:val="000000"/>
          <w:sz w:val="24"/>
          <w:szCs w:val="24"/>
        </w:rPr>
        <w:t>на три</w:t>
      </w:r>
      <w:r w:rsidR="00827FE7" w:rsidRPr="00F3034F">
        <w:rPr>
          <w:color w:val="000000"/>
          <w:sz w:val="24"/>
          <w:szCs w:val="24"/>
          <w:bdr w:val="none" w:sz="0" w:space="0" w:color="auto" w:frame="1"/>
        </w:rPr>
        <w:t xml:space="preserve"> года</w:t>
      </w:r>
      <w:r w:rsidRPr="00F3034F">
        <w:rPr>
          <w:color w:val="000000"/>
          <w:sz w:val="24"/>
          <w:szCs w:val="24"/>
        </w:rPr>
        <w:t xml:space="preserve"> (ч.1 ст. 43 ТК) и вступает в силу </w:t>
      </w:r>
      <w:r w:rsidRPr="00D5682B">
        <w:rPr>
          <w:sz w:val="24"/>
          <w:szCs w:val="24"/>
        </w:rPr>
        <w:t xml:space="preserve">с </w:t>
      </w:r>
      <w:r w:rsidR="00767F35" w:rsidRPr="00D5682B">
        <w:rPr>
          <w:sz w:val="24"/>
          <w:szCs w:val="24"/>
        </w:rPr>
        <w:t>12</w:t>
      </w:r>
      <w:r w:rsidRPr="00D5682B">
        <w:rPr>
          <w:sz w:val="24"/>
          <w:szCs w:val="24"/>
        </w:rPr>
        <w:t xml:space="preserve"> </w:t>
      </w:r>
      <w:r w:rsidR="00827FE7" w:rsidRPr="00D5682B">
        <w:rPr>
          <w:sz w:val="24"/>
          <w:szCs w:val="24"/>
        </w:rPr>
        <w:t>января</w:t>
      </w:r>
      <w:r w:rsidR="00D5682B" w:rsidRPr="00D5682B">
        <w:rPr>
          <w:sz w:val="24"/>
          <w:szCs w:val="24"/>
        </w:rPr>
        <w:t xml:space="preserve"> 2021</w:t>
      </w:r>
      <w:r w:rsidRPr="00D5682B">
        <w:rPr>
          <w:sz w:val="24"/>
          <w:szCs w:val="24"/>
        </w:rPr>
        <w:t xml:space="preserve"> года.</w:t>
      </w:r>
    </w:p>
    <w:p w:rsidR="00717630" w:rsidRPr="00F3034F" w:rsidRDefault="00717630" w:rsidP="00717630">
      <w:pPr>
        <w:shd w:val="clear" w:color="auto" w:fill="FFFFFF"/>
        <w:ind w:firstLine="851"/>
        <w:jc w:val="both"/>
        <w:textAlignment w:val="baseline"/>
        <w:rPr>
          <w:color w:val="000000"/>
          <w:sz w:val="24"/>
          <w:szCs w:val="24"/>
          <w:lang w:val="uk-UA"/>
        </w:rPr>
      </w:pPr>
      <w:r>
        <w:rPr>
          <w:color w:val="000000"/>
          <w:sz w:val="24"/>
          <w:szCs w:val="24"/>
        </w:rPr>
        <w:t>1.13</w:t>
      </w:r>
      <w:r w:rsidRPr="00F3034F">
        <w:rPr>
          <w:color w:val="000000"/>
          <w:sz w:val="24"/>
          <w:szCs w:val="24"/>
        </w:rPr>
        <w:t xml:space="preserve">. </w:t>
      </w:r>
      <w:r w:rsidR="00866326">
        <w:rPr>
          <w:color w:val="000000"/>
          <w:sz w:val="24"/>
          <w:szCs w:val="24"/>
        </w:rPr>
        <w:t>Стороны имеют право продлевать действие коллективного договора на срок не более 3-х лет. Для продления действия коллективного договора необходимо проведение коллективных переговоров</w:t>
      </w:r>
      <w:r w:rsidRPr="00F3034F">
        <w:rPr>
          <w:color w:val="000000"/>
          <w:sz w:val="24"/>
          <w:szCs w:val="24"/>
        </w:rPr>
        <w:t>.</w:t>
      </w:r>
    </w:p>
    <w:p w:rsidR="00717630" w:rsidRPr="00F3034F" w:rsidRDefault="00717630" w:rsidP="00717630">
      <w:pPr>
        <w:shd w:val="clear" w:color="auto" w:fill="FFFFFF"/>
        <w:ind w:firstLine="851"/>
        <w:jc w:val="both"/>
        <w:textAlignment w:val="baseline"/>
        <w:rPr>
          <w:color w:val="000000"/>
          <w:sz w:val="24"/>
          <w:szCs w:val="24"/>
        </w:rPr>
      </w:pPr>
      <w:r>
        <w:rPr>
          <w:color w:val="000000"/>
          <w:sz w:val="24"/>
          <w:szCs w:val="24"/>
        </w:rPr>
        <w:t>1.14</w:t>
      </w:r>
      <w:r w:rsidRPr="00F3034F">
        <w:rPr>
          <w:color w:val="000000"/>
          <w:sz w:val="24"/>
          <w:szCs w:val="24"/>
        </w:rPr>
        <w:t>. Перечень локальных нормативных актов, содержащих нормы трудового права, при принятии</w:t>
      </w:r>
      <w:r w:rsidR="00A77A26">
        <w:rPr>
          <w:color w:val="000000"/>
          <w:sz w:val="24"/>
          <w:szCs w:val="24"/>
        </w:rPr>
        <w:t xml:space="preserve"> которых работодатель учитывает мнение совета общего собрания трудового коллектива</w:t>
      </w:r>
      <w:r w:rsidRPr="00F3034F">
        <w:rPr>
          <w:color w:val="000000"/>
          <w:sz w:val="24"/>
          <w:szCs w:val="24"/>
        </w:rPr>
        <w:t>:</w:t>
      </w:r>
    </w:p>
    <w:p w:rsidR="00717630" w:rsidRPr="00F3034F" w:rsidRDefault="00717630" w:rsidP="00717630">
      <w:pPr>
        <w:shd w:val="clear" w:color="auto" w:fill="FFFFFF"/>
        <w:ind w:firstLine="851"/>
        <w:jc w:val="both"/>
        <w:textAlignment w:val="baseline"/>
        <w:rPr>
          <w:color w:val="000000"/>
          <w:sz w:val="24"/>
          <w:szCs w:val="24"/>
        </w:rPr>
      </w:pPr>
      <w:r w:rsidRPr="00F3034F">
        <w:rPr>
          <w:color w:val="000000"/>
          <w:sz w:val="24"/>
          <w:szCs w:val="24"/>
        </w:rPr>
        <w:t>1) правила внутреннего трудового распорядка;</w:t>
      </w:r>
    </w:p>
    <w:p w:rsidR="00717630" w:rsidRPr="00F3034F" w:rsidRDefault="00717630" w:rsidP="00717630">
      <w:pPr>
        <w:shd w:val="clear" w:color="auto" w:fill="FFFFFF"/>
        <w:ind w:firstLine="851"/>
        <w:jc w:val="both"/>
        <w:textAlignment w:val="baseline"/>
        <w:rPr>
          <w:color w:val="000000"/>
          <w:sz w:val="24"/>
          <w:szCs w:val="24"/>
        </w:rPr>
      </w:pPr>
      <w:r w:rsidRPr="00F3034F">
        <w:rPr>
          <w:color w:val="000000"/>
          <w:sz w:val="24"/>
          <w:szCs w:val="24"/>
        </w:rPr>
        <w:t>2) соглашение по охране труда;</w:t>
      </w:r>
    </w:p>
    <w:p w:rsidR="00717630" w:rsidRPr="00F3034F" w:rsidRDefault="00717630" w:rsidP="00717630">
      <w:pPr>
        <w:shd w:val="clear" w:color="auto" w:fill="FFFFFF"/>
        <w:ind w:firstLine="851"/>
        <w:jc w:val="both"/>
        <w:textAlignment w:val="baseline"/>
        <w:rPr>
          <w:color w:val="000000"/>
          <w:sz w:val="24"/>
          <w:szCs w:val="24"/>
        </w:rPr>
      </w:pPr>
      <w:r>
        <w:rPr>
          <w:color w:val="000000"/>
          <w:sz w:val="24"/>
          <w:szCs w:val="24"/>
        </w:rPr>
        <w:t>1.15</w:t>
      </w:r>
      <w:r w:rsidRPr="00F3034F">
        <w:rPr>
          <w:color w:val="000000"/>
          <w:sz w:val="24"/>
          <w:szCs w:val="24"/>
        </w:rPr>
        <w:t>. Стороны определяют следующие формы управления учреждения непосредственно работниками и через  общее  собрание  коллектива:</w:t>
      </w:r>
    </w:p>
    <w:p w:rsidR="00717630" w:rsidRPr="00F3034F" w:rsidRDefault="00717630" w:rsidP="00717630">
      <w:pPr>
        <w:shd w:val="clear" w:color="auto" w:fill="FFFFFF"/>
        <w:ind w:firstLine="851"/>
        <w:jc w:val="both"/>
        <w:textAlignment w:val="baseline"/>
        <w:rPr>
          <w:color w:val="000000"/>
          <w:sz w:val="24"/>
          <w:szCs w:val="24"/>
        </w:rPr>
      </w:pPr>
      <w:r w:rsidRPr="00F3034F">
        <w:rPr>
          <w:color w:val="000000"/>
          <w:sz w:val="24"/>
          <w:szCs w:val="24"/>
        </w:rPr>
        <w:t>-по согласованию   с общим  собранием  коллектива;</w:t>
      </w:r>
    </w:p>
    <w:p w:rsidR="00717630" w:rsidRPr="00F3034F" w:rsidRDefault="00717630" w:rsidP="00717630">
      <w:pPr>
        <w:shd w:val="clear" w:color="auto" w:fill="FFFFFF"/>
        <w:ind w:firstLine="851"/>
        <w:jc w:val="both"/>
        <w:textAlignment w:val="baseline"/>
        <w:rPr>
          <w:color w:val="000000"/>
          <w:sz w:val="24"/>
          <w:szCs w:val="24"/>
        </w:rPr>
      </w:pPr>
      <w:r w:rsidRPr="00F3034F">
        <w:rPr>
          <w:color w:val="000000"/>
          <w:sz w:val="24"/>
          <w:szCs w:val="24"/>
        </w:rPr>
        <w:t>-консультации с работодателем по вопросам принятия локальных нормативных актов;</w:t>
      </w:r>
    </w:p>
    <w:p w:rsidR="00717630" w:rsidRPr="00F3034F" w:rsidRDefault="00717630" w:rsidP="00717630">
      <w:pPr>
        <w:shd w:val="clear" w:color="auto" w:fill="FFFFFF"/>
        <w:ind w:firstLine="851"/>
        <w:jc w:val="both"/>
        <w:textAlignment w:val="baseline"/>
        <w:rPr>
          <w:color w:val="000000"/>
          <w:sz w:val="24"/>
          <w:szCs w:val="24"/>
        </w:rPr>
      </w:pPr>
      <w:r w:rsidRPr="00F3034F">
        <w:rPr>
          <w:color w:val="000000"/>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ч.2 ст. 53 ТК РФ и по иным вопросам, предусмотренным, в настоящем коллективном договоре;</w:t>
      </w:r>
    </w:p>
    <w:p w:rsidR="00717630" w:rsidRPr="00F3034F" w:rsidRDefault="00717630" w:rsidP="00717630">
      <w:pPr>
        <w:shd w:val="clear" w:color="auto" w:fill="FFFFFF"/>
        <w:ind w:firstLine="540"/>
        <w:jc w:val="both"/>
        <w:textAlignment w:val="baseline"/>
        <w:rPr>
          <w:color w:val="000000"/>
          <w:sz w:val="24"/>
          <w:szCs w:val="24"/>
        </w:rPr>
      </w:pPr>
      <w:r w:rsidRPr="00F3034F">
        <w:rPr>
          <w:color w:val="000000"/>
          <w:sz w:val="24"/>
          <w:szCs w:val="24"/>
        </w:rPr>
        <w:lastRenderedPageBreak/>
        <w:t>-обсуждение с работодате</w:t>
      </w:r>
      <w:r>
        <w:rPr>
          <w:color w:val="000000"/>
          <w:sz w:val="24"/>
          <w:szCs w:val="24"/>
        </w:rPr>
        <w:t>лем вопросов о работе МБДОУ</w:t>
      </w:r>
      <w:r w:rsidRPr="00F3034F">
        <w:rPr>
          <w:color w:val="000000"/>
          <w:sz w:val="24"/>
          <w:szCs w:val="24"/>
        </w:rPr>
        <w:t>, внесении предложений по ее совершенствованию;</w:t>
      </w:r>
    </w:p>
    <w:p w:rsidR="00717630" w:rsidRDefault="00717630" w:rsidP="00717630">
      <w:pPr>
        <w:autoSpaceDE w:val="0"/>
        <w:autoSpaceDN w:val="0"/>
        <w:adjustRightInd w:val="0"/>
        <w:ind w:firstLine="540"/>
        <w:jc w:val="both"/>
        <w:rPr>
          <w:color w:val="000000"/>
          <w:sz w:val="24"/>
          <w:szCs w:val="24"/>
        </w:rPr>
      </w:pPr>
      <w:r w:rsidRPr="00F3034F">
        <w:rPr>
          <w:color w:val="000000"/>
          <w:sz w:val="24"/>
          <w:szCs w:val="24"/>
        </w:rPr>
        <w:t>-участие в разработке и принятии коллективного договора</w:t>
      </w:r>
    </w:p>
    <w:p w:rsidR="00034450" w:rsidRPr="006E1198" w:rsidRDefault="00034450" w:rsidP="00866326">
      <w:pPr>
        <w:autoSpaceDE w:val="0"/>
        <w:autoSpaceDN w:val="0"/>
        <w:adjustRightInd w:val="0"/>
        <w:jc w:val="both"/>
        <w:rPr>
          <w:sz w:val="24"/>
          <w:szCs w:val="24"/>
        </w:rPr>
      </w:pPr>
    </w:p>
    <w:p w:rsidR="00717630" w:rsidRPr="006E1198" w:rsidRDefault="00717630" w:rsidP="00717630">
      <w:pPr>
        <w:widowControl w:val="0"/>
        <w:autoSpaceDE w:val="0"/>
        <w:autoSpaceDN w:val="0"/>
        <w:adjustRightInd w:val="0"/>
        <w:jc w:val="center"/>
        <w:rPr>
          <w:b/>
          <w:sz w:val="24"/>
          <w:szCs w:val="24"/>
        </w:rPr>
      </w:pPr>
      <w:r w:rsidRPr="006E1198">
        <w:rPr>
          <w:b/>
          <w:sz w:val="24"/>
          <w:szCs w:val="24"/>
        </w:rPr>
        <w:t xml:space="preserve"> </w:t>
      </w:r>
      <w:r w:rsidRPr="006E1198">
        <w:rPr>
          <w:b/>
          <w:sz w:val="24"/>
          <w:szCs w:val="24"/>
          <w:lang w:val="en-US"/>
        </w:rPr>
        <w:t>II</w:t>
      </w:r>
      <w:r w:rsidRPr="006E1198">
        <w:rPr>
          <w:b/>
          <w:sz w:val="24"/>
          <w:szCs w:val="24"/>
        </w:rPr>
        <w:t>. Трудовые отношения</w:t>
      </w:r>
      <w:r>
        <w:rPr>
          <w:b/>
          <w:sz w:val="24"/>
          <w:szCs w:val="24"/>
        </w:rPr>
        <w:t xml:space="preserve"> и трудовые договоры</w:t>
      </w:r>
    </w:p>
    <w:p w:rsidR="00717630" w:rsidRPr="006E1198" w:rsidRDefault="00717630" w:rsidP="00717630">
      <w:pPr>
        <w:widowControl w:val="0"/>
        <w:autoSpaceDE w:val="0"/>
        <w:autoSpaceDN w:val="0"/>
        <w:adjustRightInd w:val="0"/>
        <w:jc w:val="both"/>
        <w:rPr>
          <w:sz w:val="24"/>
          <w:szCs w:val="24"/>
        </w:rPr>
      </w:pPr>
    </w:p>
    <w:p w:rsidR="00717630" w:rsidRPr="006E1198" w:rsidRDefault="00717630" w:rsidP="00717630">
      <w:pPr>
        <w:widowControl w:val="0"/>
        <w:autoSpaceDE w:val="0"/>
        <w:autoSpaceDN w:val="0"/>
        <w:adjustRightInd w:val="0"/>
        <w:ind w:firstLine="708"/>
        <w:jc w:val="both"/>
        <w:rPr>
          <w:sz w:val="24"/>
          <w:szCs w:val="24"/>
        </w:rPr>
      </w:pPr>
      <w:r w:rsidRPr="006E1198">
        <w:rPr>
          <w:sz w:val="24"/>
          <w:szCs w:val="24"/>
        </w:rPr>
        <w:t xml:space="preserve">2.1. Трудовые отношения в муниципальном </w:t>
      </w:r>
      <w:r>
        <w:rPr>
          <w:sz w:val="24"/>
          <w:szCs w:val="24"/>
        </w:rPr>
        <w:t xml:space="preserve">бюджетном </w:t>
      </w:r>
      <w:r w:rsidRPr="006E1198">
        <w:rPr>
          <w:sz w:val="24"/>
          <w:szCs w:val="24"/>
        </w:rPr>
        <w:t>дошкольном образовател</w:t>
      </w:r>
      <w:r w:rsidR="0031711F">
        <w:rPr>
          <w:sz w:val="24"/>
          <w:szCs w:val="24"/>
        </w:rPr>
        <w:t>ьном учреждении «Детский сад № 1</w:t>
      </w:r>
      <w:r w:rsidRPr="006E1198">
        <w:rPr>
          <w:sz w:val="24"/>
          <w:szCs w:val="24"/>
        </w:rPr>
        <w:t xml:space="preserve"> «</w:t>
      </w:r>
      <w:r w:rsidR="00767F35">
        <w:rPr>
          <w:sz w:val="24"/>
          <w:szCs w:val="24"/>
        </w:rPr>
        <w:t xml:space="preserve">Мамонтенок» </w:t>
      </w:r>
      <w:r w:rsidR="00767F35" w:rsidRPr="006E1198">
        <w:rPr>
          <w:sz w:val="24"/>
          <w:szCs w:val="24"/>
        </w:rPr>
        <w:t>регулируются</w:t>
      </w:r>
      <w:r w:rsidRPr="006E1198">
        <w:rPr>
          <w:sz w:val="24"/>
          <w:szCs w:val="24"/>
        </w:rPr>
        <w:t xml:space="preserve"> действующим законодательством о труде с учетом отраслевой системой оплаты труда.</w:t>
      </w:r>
    </w:p>
    <w:p w:rsidR="00717630" w:rsidRPr="006E1198" w:rsidRDefault="00717630" w:rsidP="00717630">
      <w:pPr>
        <w:widowControl w:val="0"/>
        <w:autoSpaceDE w:val="0"/>
        <w:autoSpaceDN w:val="0"/>
        <w:adjustRightInd w:val="0"/>
        <w:ind w:firstLine="708"/>
        <w:jc w:val="both"/>
        <w:rPr>
          <w:sz w:val="24"/>
          <w:szCs w:val="24"/>
        </w:rPr>
      </w:pPr>
      <w:r w:rsidRPr="006E1198">
        <w:rPr>
          <w:sz w:val="24"/>
          <w:szCs w:val="24"/>
        </w:rPr>
        <w:t>2.2. Отношения работника и работодателя регулируются индивидуальным трудовым договором  и данным коллективным договором.</w:t>
      </w:r>
    </w:p>
    <w:p w:rsidR="00717630" w:rsidRPr="006E1198" w:rsidRDefault="00717630" w:rsidP="00717630">
      <w:pPr>
        <w:widowControl w:val="0"/>
        <w:autoSpaceDE w:val="0"/>
        <w:autoSpaceDN w:val="0"/>
        <w:adjustRightInd w:val="0"/>
        <w:ind w:firstLine="708"/>
        <w:jc w:val="both"/>
        <w:rPr>
          <w:sz w:val="24"/>
          <w:szCs w:val="24"/>
        </w:rPr>
      </w:pPr>
      <w:r w:rsidRPr="006E1198">
        <w:rPr>
          <w:sz w:val="24"/>
          <w:szCs w:val="24"/>
        </w:rPr>
        <w:t>2.3. Условия приема на работу, увольнения и соблюдения работниками Учреждения трудовой дисциплины регулируются Трудовым кодексом Российской Федерации и положениями настоящего коллективного договора.</w:t>
      </w:r>
    </w:p>
    <w:p w:rsidR="00717630" w:rsidRPr="006E1198" w:rsidRDefault="00717630" w:rsidP="00717630">
      <w:pPr>
        <w:autoSpaceDE w:val="0"/>
        <w:autoSpaceDN w:val="0"/>
        <w:adjustRightInd w:val="0"/>
        <w:ind w:firstLine="540"/>
        <w:jc w:val="both"/>
        <w:rPr>
          <w:sz w:val="24"/>
          <w:szCs w:val="24"/>
        </w:rPr>
      </w:pPr>
      <w:r w:rsidRPr="006E1198">
        <w:rPr>
          <w:sz w:val="24"/>
          <w:szCs w:val="24"/>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w:t>
      </w:r>
      <w:r>
        <w:rPr>
          <w:sz w:val="24"/>
          <w:szCs w:val="24"/>
        </w:rPr>
        <w:t>мпляра трудового договора  подтверждает</w:t>
      </w:r>
      <w:r w:rsidRPr="006E1198">
        <w:rPr>
          <w:sz w:val="24"/>
          <w:szCs w:val="24"/>
        </w:rPr>
        <w:t>ся подписью работника на экземпляре трудового договора, хранящемся у работодателя.</w:t>
      </w:r>
    </w:p>
    <w:p w:rsidR="00717630" w:rsidRPr="006E1198" w:rsidRDefault="00717630" w:rsidP="00717630">
      <w:pPr>
        <w:autoSpaceDE w:val="0"/>
        <w:autoSpaceDN w:val="0"/>
        <w:adjustRightInd w:val="0"/>
        <w:ind w:firstLine="540"/>
        <w:jc w:val="both"/>
        <w:rPr>
          <w:sz w:val="24"/>
          <w:szCs w:val="24"/>
        </w:rPr>
      </w:pPr>
      <w:r w:rsidRPr="006E1198">
        <w:rPr>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6E1198">
        <w:rPr>
          <w:sz w:val="24"/>
          <w:szCs w:val="24"/>
        </w:rPr>
        <w:t>ведома</w:t>
      </w:r>
      <w:proofErr w:type="gramEnd"/>
      <w:r w:rsidRPr="006E1198">
        <w:rPr>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717630" w:rsidRPr="006E1198" w:rsidRDefault="00717630" w:rsidP="00717630">
      <w:pPr>
        <w:autoSpaceDE w:val="0"/>
        <w:autoSpaceDN w:val="0"/>
        <w:adjustRightInd w:val="0"/>
        <w:ind w:firstLine="540"/>
        <w:jc w:val="both"/>
        <w:rPr>
          <w:sz w:val="24"/>
          <w:szCs w:val="24"/>
        </w:rPr>
      </w:pPr>
      <w:r>
        <w:rPr>
          <w:sz w:val="24"/>
          <w:szCs w:val="24"/>
        </w:rPr>
        <w:t>2.5. Трудовой договор может</w:t>
      </w:r>
      <w:r w:rsidRPr="006E1198">
        <w:rPr>
          <w:sz w:val="24"/>
          <w:szCs w:val="24"/>
        </w:rPr>
        <w:t xml:space="preserve"> заключаться:</w:t>
      </w:r>
    </w:p>
    <w:p w:rsidR="00717630" w:rsidRPr="006E1198" w:rsidRDefault="00717630" w:rsidP="00717630">
      <w:pPr>
        <w:autoSpaceDE w:val="0"/>
        <w:autoSpaceDN w:val="0"/>
        <w:adjustRightInd w:val="0"/>
        <w:ind w:firstLine="540"/>
        <w:jc w:val="both"/>
        <w:rPr>
          <w:sz w:val="24"/>
          <w:szCs w:val="24"/>
        </w:rPr>
      </w:pPr>
      <w:r w:rsidRPr="006E1198">
        <w:rPr>
          <w:sz w:val="24"/>
          <w:szCs w:val="24"/>
        </w:rPr>
        <w:t>1) на неопределенный срок;</w:t>
      </w:r>
    </w:p>
    <w:p w:rsidR="00717630" w:rsidRDefault="00717630" w:rsidP="00717630">
      <w:pPr>
        <w:autoSpaceDE w:val="0"/>
        <w:autoSpaceDN w:val="0"/>
        <w:adjustRightInd w:val="0"/>
        <w:ind w:firstLine="540"/>
        <w:jc w:val="both"/>
        <w:rPr>
          <w:sz w:val="24"/>
          <w:szCs w:val="24"/>
        </w:rPr>
      </w:pPr>
      <w:r w:rsidRPr="006E1198">
        <w:rPr>
          <w:sz w:val="24"/>
          <w:szCs w:val="24"/>
        </w:rPr>
        <w:t>2) на определенный срок не более пяти лет (срочный трудовой договор), если иной срок не установлен ТК РФ и иными федеральными законами.</w:t>
      </w:r>
    </w:p>
    <w:p w:rsidR="00717630" w:rsidRPr="00430315" w:rsidRDefault="00717630" w:rsidP="00717630">
      <w:pPr>
        <w:ind w:firstLine="540"/>
        <w:jc w:val="both"/>
        <w:textAlignment w:val="baseline"/>
        <w:rPr>
          <w:color w:val="000000"/>
          <w:sz w:val="24"/>
          <w:szCs w:val="24"/>
        </w:rPr>
      </w:pPr>
      <w:r w:rsidRPr="00430315">
        <w:rPr>
          <w:color w:val="000000"/>
          <w:sz w:val="24"/>
          <w:szCs w:val="24"/>
        </w:rPr>
        <w:t>В трудовом договоре, заключенном с работником, по соглашению сторон, предусматриваются у</w:t>
      </w:r>
      <w:r w:rsidR="00034450">
        <w:rPr>
          <w:color w:val="000000"/>
          <w:sz w:val="24"/>
          <w:szCs w:val="24"/>
        </w:rPr>
        <w:t xml:space="preserve">словия об испытании работника в соответствии со </w:t>
      </w:r>
      <w:r w:rsidR="00034450" w:rsidRPr="00430315">
        <w:rPr>
          <w:color w:val="000000"/>
          <w:sz w:val="24"/>
          <w:szCs w:val="24"/>
        </w:rPr>
        <w:t>ст. 70 ТК РФ.</w:t>
      </w:r>
    </w:p>
    <w:p w:rsidR="00717630" w:rsidRPr="00430315" w:rsidRDefault="00717630" w:rsidP="00717630">
      <w:pPr>
        <w:ind w:firstLine="540"/>
        <w:jc w:val="both"/>
        <w:textAlignment w:val="baseline"/>
        <w:rPr>
          <w:color w:val="000000"/>
          <w:sz w:val="24"/>
          <w:szCs w:val="24"/>
        </w:rPr>
      </w:pPr>
      <w:r w:rsidRPr="00430315">
        <w:rPr>
          <w:color w:val="000000"/>
          <w:sz w:val="24"/>
          <w:szCs w:val="24"/>
        </w:rPr>
        <w:t>Категория лиц, для которых испытание при приёме на работу не устанавливается, определены ст. 70 ТК РФ.</w:t>
      </w:r>
    </w:p>
    <w:p w:rsidR="00717630" w:rsidRPr="00430315" w:rsidRDefault="00717630" w:rsidP="00717630">
      <w:pPr>
        <w:ind w:firstLine="540"/>
        <w:jc w:val="both"/>
        <w:textAlignment w:val="baseline"/>
        <w:rPr>
          <w:color w:val="000000"/>
          <w:sz w:val="24"/>
          <w:szCs w:val="24"/>
        </w:rPr>
      </w:pPr>
      <w:r w:rsidRPr="00430315">
        <w:rPr>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17630" w:rsidRPr="006E1198" w:rsidRDefault="00717630" w:rsidP="00717630">
      <w:pPr>
        <w:autoSpaceDE w:val="0"/>
        <w:autoSpaceDN w:val="0"/>
        <w:adjustRightInd w:val="0"/>
        <w:ind w:firstLine="540"/>
        <w:jc w:val="both"/>
        <w:rPr>
          <w:sz w:val="24"/>
          <w:szCs w:val="24"/>
        </w:rPr>
      </w:pPr>
      <w:r w:rsidRPr="006E1198">
        <w:rPr>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17630" w:rsidRPr="006E1198" w:rsidRDefault="00717630" w:rsidP="00717630">
      <w:pPr>
        <w:autoSpaceDE w:val="0"/>
        <w:autoSpaceDN w:val="0"/>
        <w:adjustRightInd w:val="0"/>
        <w:ind w:firstLine="540"/>
        <w:jc w:val="both"/>
        <w:rPr>
          <w:sz w:val="24"/>
          <w:szCs w:val="24"/>
        </w:rPr>
      </w:pPr>
      <w:r w:rsidRPr="006E1198">
        <w:rPr>
          <w:sz w:val="24"/>
          <w:szCs w:val="24"/>
        </w:rPr>
        <w:t>Если в трудовом договоре не оговорен срок его действия, то договор считается заключенным на неопределенный срок.</w:t>
      </w:r>
    </w:p>
    <w:p w:rsidR="00034450" w:rsidRPr="006E1198" w:rsidRDefault="00717630" w:rsidP="00034450">
      <w:pPr>
        <w:autoSpaceDE w:val="0"/>
        <w:autoSpaceDN w:val="0"/>
        <w:adjustRightInd w:val="0"/>
        <w:ind w:firstLine="540"/>
        <w:jc w:val="both"/>
        <w:rPr>
          <w:sz w:val="24"/>
          <w:szCs w:val="24"/>
        </w:rPr>
      </w:pPr>
      <w:r w:rsidRPr="006E1198">
        <w:rPr>
          <w:sz w:val="24"/>
          <w:szCs w:val="24"/>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2168B5" w:rsidRPr="002168B5" w:rsidRDefault="002168B5" w:rsidP="002168B5">
      <w:pPr>
        <w:pStyle w:val="s1"/>
        <w:shd w:val="clear" w:color="auto" w:fill="FFFFFF"/>
        <w:spacing w:before="0" w:beforeAutospacing="0" w:after="0" w:afterAutospacing="0"/>
      </w:pPr>
      <w:r>
        <w:t xml:space="preserve">        </w:t>
      </w:r>
      <w:r w:rsidR="00717630" w:rsidRPr="006E1198">
        <w:t xml:space="preserve">2.6. </w:t>
      </w:r>
      <w:r w:rsidRPr="002168B5">
        <w:t>При заключении трудового договора лицо, поступающее на работу, предъявляет работодателю:</w:t>
      </w:r>
    </w:p>
    <w:p w:rsidR="002168B5" w:rsidRPr="002168B5" w:rsidRDefault="002168B5" w:rsidP="002168B5">
      <w:pPr>
        <w:pStyle w:val="s1"/>
        <w:shd w:val="clear" w:color="auto" w:fill="FFFFFF"/>
        <w:spacing w:before="0" w:beforeAutospacing="0" w:after="0" w:afterAutospacing="0"/>
      </w:pPr>
      <w:r w:rsidRPr="002168B5">
        <w:t>- паспорт или </w:t>
      </w:r>
      <w:hyperlink r:id="rId7" w:anchor="block_1105" w:history="1">
        <w:r w:rsidRPr="002168B5">
          <w:rPr>
            <w:rStyle w:val="af1"/>
            <w:color w:val="auto"/>
          </w:rPr>
          <w:t>иной документ, удостоверяющий личность</w:t>
        </w:r>
      </w:hyperlink>
      <w:r w:rsidRPr="002168B5">
        <w:t>;</w:t>
      </w:r>
    </w:p>
    <w:p w:rsidR="002168B5" w:rsidRPr="002168B5" w:rsidRDefault="002168B5" w:rsidP="00A77A26">
      <w:pPr>
        <w:pStyle w:val="s1"/>
        <w:shd w:val="clear" w:color="auto" w:fill="FFFFFF"/>
        <w:spacing w:before="0" w:beforeAutospacing="0" w:after="0" w:afterAutospacing="0"/>
        <w:jc w:val="both"/>
      </w:pPr>
      <w:r w:rsidRPr="002168B5">
        <w:t>- трудовую книжку и (или) сведения о трудовой деятельности (</w:t>
      </w:r>
      <w:hyperlink r:id="rId8" w:anchor="block_661" w:history="1">
        <w:r w:rsidRPr="002168B5">
          <w:rPr>
            <w:rStyle w:val="af1"/>
            <w:color w:val="auto"/>
          </w:rPr>
          <w:t>статья 66.1</w:t>
        </w:r>
      </w:hyperlink>
      <w:r w:rsidR="00A77A26">
        <w:t> ТК РФ</w:t>
      </w:r>
      <w:r w:rsidRPr="002168B5">
        <w:t>), за исключением случаев, если трудовой договор заключается впервые;</w:t>
      </w:r>
    </w:p>
    <w:p w:rsidR="002168B5" w:rsidRPr="002168B5" w:rsidRDefault="002168B5" w:rsidP="002168B5">
      <w:pPr>
        <w:pStyle w:val="s1"/>
        <w:shd w:val="clear" w:color="auto" w:fill="FFFFFF"/>
        <w:spacing w:before="0" w:beforeAutospacing="0" w:after="0" w:afterAutospacing="0"/>
        <w:ind w:right="-284"/>
        <w:jc w:val="both"/>
      </w:pPr>
      <w:r w:rsidRPr="002168B5">
        <w:lastRenderedPageBreak/>
        <w:t xml:space="preserve">- </w:t>
      </w:r>
      <w:hyperlink r:id="rId9" w:anchor="block_1000" w:history="1">
        <w:r w:rsidRPr="002168B5">
          <w:rPr>
            <w:rStyle w:val="af1"/>
            <w:color w:val="auto"/>
          </w:rPr>
          <w:t>документ</w:t>
        </w:r>
      </w:hyperlink>
      <w:r w:rsidRPr="002168B5">
        <w:t>, подтверждающий регистрацию в системе индивидуального (персонифицированного) учета, в том числе в форме электронного документа;</w:t>
      </w:r>
    </w:p>
    <w:p w:rsidR="002168B5" w:rsidRPr="002168B5" w:rsidRDefault="002168B5" w:rsidP="002168B5">
      <w:pPr>
        <w:pStyle w:val="s1"/>
        <w:shd w:val="clear" w:color="auto" w:fill="FFFFFF"/>
        <w:spacing w:before="0" w:beforeAutospacing="0" w:after="0" w:afterAutospacing="0"/>
        <w:ind w:right="-284"/>
        <w:jc w:val="both"/>
      </w:pPr>
      <w:r w:rsidRPr="002168B5">
        <w:t>- документы воинского учета - для военнообязанных и лиц, подлежащих призыву на военную службу;</w:t>
      </w:r>
    </w:p>
    <w:p w:rsidR="002168B5" w:rsidRPr="002168B5" w:rsidRDefault="002168B5" w:rsidP="002168B5">
      <w:pPr>
        <w:pStyle w:val="s1"/>
        <w:shd w:val="clear" w:color="auto" w:fill="FFFFFF"/>
        <w:spacing w:before="0" w:beforeAutospacing="0" w:after="0" w:afterAutospacing="0"/>
        <w:ind w:right="-284"/>
      </w:pPr>
      <w:r w:rsidRPr="002168B5">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168B5" w:rsidRPr="002168B5" w:rsidRDefault="002168B5" w:rsidP="002168B5">
      <w:pPr>
        <w:pStyle w:val="s1"/>
        <w:shd w:val="clear" w:color="auto" w:fill="FFFFFF"/>
        <w:spacing w:before="0" w:beforeAutospacing="0" w:after="0" w:afterAutospacing="0"/>
        <w:ind w:right="-284"/>
        <w:jc w:val="both"/>
      </w:pPr>
      <w:proofErr w:type="gramStart"/>
      <w:r w:rsidRPr="002168B5">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0" w:anchor="block_1400" w:history="1">
        <w:r w:rsidRPr="002168B5">
          <w:rPr>
            <w:rStyle w:val="af1"/>
            <w:color w:val="auto"/>
          </w:rPr>
          <w:t>форме</w:t>
        </w:r>
      </w:hyperlink>
      <w:r w:rsidRPr="002168B5">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w:t>
      </w:r>
      <w:r w:rsidR="009965A1">
        <w:t>оответствии с ТК РФ</w:t>
      </w:r>
      <w:proofErr w:type="gramEnd"/>
      <w:r w:rsidRPr="002168B5">
        <w:t>, иным федеральным законом не допускаются лица, имеющие или имевшие судимость, подвергающиеся или подвергавшиеся уголовному преследованию;</w:t>
      </w:r>
    </w:p>
    <w:p w:rsidR="002168B5" w:rsidRPr="002168B5" w:rsidRDefault="002168B5" w:rsidP="002168B5">
      <w:pPr>
        <w:pStyle w:val="s1"/>
        <w:shd w:val="clear" w:color="auto" w:fill="FFFFFF"/>
        <w:spacing w:before="0" w:beforeAutospacing="0" w:after="0" w:afterAutospacing="0"/>
        <w:ind w:right="-284"/>
        <w:jc w:val="both"/>
      </w:pPr>
      <w:proofErr w:type="gramStart"/>
      <w:r w:rsidRPr="002168B5">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168B5">
        <w:t>психоактивных</w:t>
      </w:r>
      <w:proofErr w:type="spellEnd"/>
      <w:r w:rsidRPr="002168B5">
        <w:t xml:space="preserve"> веществ, которая выдана в </w:t>
      </w:r>
      <w:hyperlink r:id="rId11" w:anchor="block_1000" w:history="1">
        <w:r w:rsidRPr="002168B5">
          <w:rPr>
            <w:rStyle w:val="af1"/>
            <w:color w:val="auto"/>
          </w:rPr>
          <w:t>порядке</w:t>
        </w:r>
      </w:hyperlink>
      <w:r w:rsidRPr="002168B5">
        <w:t> и по </w:t>
      </w:r>
      <w:hyperlink r:id="rId12" w:anchor="block_10004" w:history="1">
        <w:r w:rsidRPr="002168B5">
          <w:rPr>
            <w:rStyle w:val="af1"/>
            <w:color w:val="auto"/>
          </w:rPr>
          <w:t>форме</w:t>
        </w:r>
      </w:hyperlink>
      <w:r w:rsidRPr="002168B5">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2168B5">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168B5">
        <w:t>психоактивных</w:t>
      </w:r>
      <w:proofErr w:type="spellEnd"/>
      <w:r w:rsidRPr="002168B5">
        <w:t xml:space="preserve"> веществ, до окончания срока, в течение которого лицо считается подвергнутым административному наказанию.</w:t>
      </w:r>
    </w:p>
    <w:p w:rsidR="002168B5" w:rsidRPr="002168B5" w:rsidRDefault="002168B5" w:rsidP="002168B5">
      <w:pPr>
        <w:pStyle w:val="s1"/>
        <w:shd w:val="clear" w:color="auto" w:fill="FFFFFF"/>
        <w:spacing w:before="0" w:beforeAutospacing="0" w:after="0" w:afterAutospacing="0"/>
        <w:ind w:right="-284"/>
        <w:jc w:val="both"/>
      </w:pPr>
      <w:r w:rsidRPr="002168B5">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2168B5" w:rsidRPr="002168B5" w:rsidRDefault="002168B5" w:rsidP="002168B5">
      <w:pPr>
        <w:pStyle w:val="s1"/>
        <w:shd w:val="clear" w:color="auto" w:fill="FFFFFF"/>
        <w:spacing w:before="0" w:beforeAutospacing="0" w:after="0" w:afterAutospacing="0"/>
        <w:ind w:right="-284"/>
        <w:jc w:val="both"/>
      </w:pPr>
      <w:r w:rsidRPr="002168B5">
        <w:t>Запрещается требовать от лица, поступающего на работу, документы помимо пр</w:t>
      </w:r>
      <w:r w:rsidR="009965A1">
        <w:t>едусмотренных ТК РФ</w:t>
      </w:r>
      <w:r w:rsidRPr="002168B5">
        <w:t>, иными федеральными законами, указами Президента Российской Федерации и постановлениями Правительства Российской Федерации.</w:t>
      </w:r>
    </w:p>
    <w:p w:rsidR="002168B5" w:rsidRPr="002168B5" w:rsidRDefault="002168B5" w:rsidP="002168B5">
      <w:pPr>
        <w:pStyle w:val="s1"/>
        <w:shd w:val="clear" w:color="auto" w:fill="FFFFFF"/>
        <w:spacing w:before="0" w:beforeAutospacing="0" w:after="0" w:afterAutospacing="0"/>
        <w:ind w:right="-284"/>
        <w:jc w:val="both"/>
      </w:pPr>
      <w:r w:rsidRPr="002168B5">
        <w:t>При заключении трудового договора впервые работодателем </w:t>
      </w:r>
      <w:hyperlink r:id="rId13" w:anchor="block_3008" w:history="1">
        <w:r w:rsidRPr="002168B5">
          <w:rPr>
            <w:rStyle w:val="af1"/>
            <w:color w:val="auto"/>
          </w:rPr>
          <w:t>оформляется</w:t>
        </w:r>
      </w:hyperlink>
      <w:r w:rsidRPr="002168B5">
        <w:t> трудовая книжка (за исключением случаев, если в с</w:t>
      </w:r>
      <w:r w:rsidR="009965A1">
        <w:t>оответствии с ТК РФ</w:t>
      </w:r>
      <w:r w:rsidRPr="002168B5">
        <w:t>, иным </w:t>
      </w:r>
      <w:hyperlink r:id="rId14" w:anchor="block_28" w:history="1">
        <w:r w:rsidRPr="002168B5">
          <w:rPr>
            <w:rStyle w:val="af1"/>
            <w:color w:val="auto"/>
          </w:rPr>
          <w:t>федеральным законом</w:t>
        </w:r>
      </w:hyperlink>
      <w:r w:rsidRPr="002168B5">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168B5" w:rsidRPr="002168B5" w:rsidRDefault="002168B5" w:rsidP="002168B5">
      <w:pPr>
        <w:pStyle w:val="s1"/>
        <w:shd w:val="clear" w:color="auto" w:fill="FFFFFF"/>
        <w:spacing w:before="0" w:beforeAutospacing="0" w:after="0" w:afterAutospacing="0"/>
        <w:ind w:right="-284"/>
        <w:jc w:val="both"/>
      </w:pPr>
      <w:proofErr w:type="gramStart"/>
      <w:r w:rsidRPr="002168B5">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w:t>
      </w:r>
      <w:r w:rsidR="009965A1">
        <w:t>оответствии с ТК РФ</w:t>
      </w:r>
      <w:r w:rsidRPr="002168B5">
        <w:t>, иным федеральным законом трудовая книжка на работника не ведется).</w:t>
      </w:r>
      <w:proofErr w:type="gramEnd"/>
    </w:p>
    <w:p w:rsidR="00717630" w:rsidRPr="006E1198" w:rsidRDefault="00717630" w:rsidP="002168B5">
      <w:pPr>
        <w:autoSpaceDE w:val="0"/>
        <w:autoSpaceDN w:val="0"/>
        <w:adjustRightInd w:val="0"/>
        <w:ind w:right="-284" w:firstLine="540"/>
        <w:jc w:val="both"/>
        <w:rPr>
          <w:sz w:val="24"/>
          <w:szCs w:val="24"/>
        </w:rPr>
      </w:pPr>
      <w:r w:rsidRPr="006E1198">
        <w:rPr>
          <w:sz w:val="24"/>
          <w:szCs w:val="24"/>
        </w:rPr>
        <w:t>Прием на работу оформляется прик</w:t>
      </w:r>
      <w:r>
        <w:rPr>
          <w:sz w:val="24"/>
          <w:szCs w:val="24"/>
        </w:rPr>
        <w:t>азом (распоряжением) руководителя МБДОУ</w:t>
      </w:r>
      <w:r w:rsidRPr="006E1198">
        <w:rPr>
          <w:sz w:val="24"/>
          <w:szCs w:val="24"/>
        </w:rPr>
        <w:t>, изданным на основании заключенного трудового договора. Содержание приказа (распоряжения) должно соответствовать условиям заключенного трудового договора.</w:t>
      </w:r>
    </w:p>
    <w:p w:rsidR="00717630" w:rsidRPr="006E1198" w:rsidRDefault="00717630" w:rsidP="002168B5">
      <w:pPr>
        <w:autoSpaceDE w:val="0"/>
        <w:autoSpaceDN w:val="0"/>
        <w:adjustRightInd w:val="0"/>
        <w:ind w:right="-284" w:firstLine="540"/>
        <w:jc w:val="both"/>
        <w:rPr>
          <w:sz w:val="24"/>
          <w:szCs w:val="24"/>
        </w:rPr>
      </w:pPr>
      <w:r w:rsidRPr="006E1198">
        <w:rPr>
          <w:sz w:val="24"/>
          <w:szCs w:val="24"/>
        </w:rPr>
        <w:t>П</w:t>
      </w:r>
      <w:r>
        <w:rPr>
          <w:sz w:val="24"/>
          <w:szCs w:val="24"/>
        </w:rPr>
        <w:t>риказ (распоряжение) руководителя</w:t>
      </w:r>
      <w:r w:rsidRPr="006E1198">
        <w:rPr>
          <w:sz w:val="24"/>
          <w:szCs w:val="24"/>
        </w:rPr>
        <w:t xml:space="preserve"> о приеме на работу объявляется работнику под роспись в трехдневный срок со дня фактического начала работы. По тре</w:t>
      </w:r>
      <w:r>
        <w:rPr>
          <w:sz w:val="24"/>
          <w:szCs w:val="24"/>
        </w:rPr>
        <w:t>бованию работника руководитель</w:t>
      </w:r>
      <w:r w:rsidRPr="006E1198">
        <w:rPr>
          <w:sz w:val="24"/>
          <w:szCs w:val="24"/>
        </w:rPr>
        <w:t xml:space="preserve"> обязан выдать ему надлежаще заверенную копию указанного приказа (распоряжения).</w:t>
      </w:r>
    </w:p>
    <w:p w:rsidR="00717630" w:rsidRDefault="00717630" w:rsidP="002168B5">
      <w:pPr>
        <w:autoSpaceDE w:val="0"/>
        <w:autoSpaceDN w:val="0"/>
        <w:adjustRightInd w:val="0"/>
        <w:ind w:right="-284" w:firstLine="540"/>
        <w:jc w:val="both"/>
        <w:rPr>
          <w:sz w:val="24"/>
          <w:szCs w:val="24"/>
        </w:rPr>
      </w:pPr>
      <w:r w:rsidRPr="006E1198">
        <w:rPr>
          <w:sz w:val="24"/>
          <w:szCs w:val="24"/>
        </w:rPr>
        <w:lastRenderedPageBreak/>
        <w:t>При приеме на работу (до подписания труд</w:t>
      </w:r>
      <w:r>
        <w:rPr>
          <w:sz w:val="24"/>
          <w:szCs w:val="24"/>
        </w:rPr>
        <w:t>ового договора) руководитель МБДОУ</w:t>
      </w:r>
      <w:r w:rsidRPr="006E1198">
        <w:rPr>
          <w:sz w:val="24"/>
          <w:szCs w:val="24"/>
        </w:rPr>
        <w:t xml:space="preserve">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717630" w:rsidRPr="00430315" w:rsidRDefault="00717630" w:rsidP="002168B5">
      <w:pPr>
        <w:ind w:right="-284" w:firstLine="540"/>
        <w:jc w:val="both"/>
        <w:textAlignment w:val="baseline"/>
        <w:rPr>
          <w:color w:val="000000"/>
          <w:sz w:val="24"/>
          <w:szCs w:val="24"/>
        </w:rPr>
      </w:pPr>
      <w:r>
        <w:rPr>
          <w:sz w:val="24"/>
          <w:szCs w:val="24"/>
        </w:rPr>
        <w:t>2.7.</w:t>
      </w:r>
      <w:r w:rsidRPr="00430315">
        <w:rPr>
          <w:color w:val="000000"/>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w:t>
      </w:r>
      <w:r w:rsidR="002168B5">
        <w:rPr>
          <w:color w:val="000000"/>
          <w:sz w:val="24"/>
          <w:szCs w:val="24"/>
        </w:rPr>
        <w:t>редусмотренных ТК</w:t>
      </w:r>
      <w:r w:rsidRPr="00430315">
        <w:rPr>
          <w:color w:val="000000"/>
          <w:sz w:val="24"/>
          <w:szCs w:val="24"/>
        </w:rPr>
        <w:t xml:space="preserve"> РФ.</w:t>
      </w:r>
    </w:p>
    <w:p w:rsidR="00717630" w:rsidRPr="00430315" w:rsidRDefault="00717630" w:rsidP="00717630">
      <w:pPr>
        <w:ind w:firstLine="540"/>
        <w:jc w:val="both"/>
        <w:textAlignment w:val="baseline"/>
        <w:rPr>
          <w:color w:val="000000"/>
          <w:sz w:val="24"/>
          <w:szCs w:val="24"/>
        </w:rPr>
      </w:pPr>
      <w:r>
        <w:rPr>
          <w:sz w:val="24"/>
          <w:szCs w:val="24"/>
        </w:rPr>
        <w:t xml:space="preserve">2.8. </w:t>
      </w:r>
      <w:r w:rsidRPr="00430315">
        <w:rPr>
          <w:color w:val="000000"/>
          <w:sz w:val="24"/>
          <w:szCs w:val="24"/>
        </w:rPr>
        <w:t>По инициативе работодателя изменение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(групп или количества воспитанников, проведение эксперимента,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согласно ст. 72, 74 ТК РФ. 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w:t>
      </w:r>
    </w:p>
    <w:p w:rsidR="00717630" w:rsidRPr="00430315" w:rsidRDefault="00717630" w:rsidP="00717630">
      <w:pPr>
        <w:ind w:firstLine="540"/>
        <w:jc w:val="both"/>
        <w:textAlignment w:val="baseline"/>
        <w:rPr>
          <w:color w:val="000000"/>
          <w:sz w:val="24"/>
          <w:szCs w:val="24"/>
        </w:rPr>
      </w:pPr>
      <w:r w:rsidRPr="00430315">
        <w:rPr>
          <w:color w:val="000000"/>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 (ст.74 ТК РФ).</w:t>
      </w:r>
    </w:p>
    <w:p w:rsidR="00717630" w:rsidRDefault="00717630" w:rsidP="00717630">
      <w:pPr>
        <w:shd w:val="clear" w:color="auto" w:fill="FFFFFF"/>
        <w:ind w:firstLine="540"/>
        <w:jc w:val="both"/>
        <w:textAlignment w:val="baseline"/>
        <w:rPr>
          <w:color w:val="000000"/>
          <w:sz w:val="24"/>
          <w:szCs w:val="24"/>
        </w:rPr>
      </w:pPr>
      <w:r w:rsidRPr="00430315">
        <w:rPr>
          <w:color w:val="000000"/>
          <w:sz w:val="24"/>
          <w:szCs w:val="24"/>
        </w:rPr>
        <w:t>Если работник не согласен с продолжением работы в новых условиях, то работодатель обязан в письменной форме пре</w:t>
      </w:r>
      <w:r>
        <w:rPr>
          <w:color w:val="000000"/>
          <w:sz w:val="24"/>
          <w:szCs w:val="24"/>
        </w:rPr>
        <w:t>дложить ему иную имеющуюся в МБДОУ</w:t>
      </w:r>
      <w:r w:rsidRPr="00430315">
        <w:rPr>
          <w:color w:val="000000"/>
          <w:sz w:val="24"/>
          <w:szCs w:val="24"/>
        </w:rPr>
        <w:t xml:space="preserve"> работу, соответствующую его квалификации и состоянию здоровья.</w:t>
      </w:r>
    </w:p>
    <w:p w:rsidR="00717630" w:rsidRPr="00430315" w:rsidRDefault="00717630" w:rsidP="00717630">
      <w:pPr>
        <w:ind w:firstLine="540"/>
        <w:jc w:val="both"/>
        <w:textAlignment w:val="baseline"/>
        <w:rPr>
          <w:color w:val="000000"/>
          <w:sz w:val="24"/>
          <w:szCs w:val="24"/>
        </w:rPr>
      </w:pPr>
      <w:r>
        <w:rPr>
          <w:color w:val="000000"/>
          <w:sz w:val="24"/>
          <w:szCs w:val="24"/>
        </w:rPr>
        <w:t>2.9.</w:t>
      </w:r>
      <w:r w:rsidRPr="006C75EF">
        <w:rPr>
          <w:color w:val="000000"/>
          <w:sz w:val="24"/>
          <w:szCs w:val="24"/>
        </w:rPr>
        <w:t xml:space="preserve"> </w:t>
      </w:r>
      <w:r w:rsidRPr="00430315">
        <w:rPr>
          <w:color w:val="000000"/>
          <w:sz w:val="24"/>
          <w:szCs w:val="24"/>
        </w:rPr>
        <w:t>Общие основания прекращения трудового договора определены ст. 77 ТК РФ. Трудовой договор может быть прекращен и по другим основаниям, предусмотренным ТК РФ и иными федеральными законами (ст. 77 ТК РФ).</w:t>
      </w:r>
    </w:p>
    <w:p w:rsidR="00717630" w:rsidRPr="00430315" w:rsidRDefault="00717630" w:rsidP="00717630">
      <w:pPr>
        <w:ind w:firstLine="540"/>
        <w:jc w:val="both"/>
        <w:textAlignment w:val="baseline"/>
        <w:rPr>
          <w:color w:val="000000"/>
          <w:sz w:val="24"/>
          <w:szCs w:val="24"/>
        </w:rPr>
      </w:pPr>
      <w:r>
        <w:rPr>
          <w:color w:val="000000"/>
          <w:sz w:val="24"/>
          <w:szCs w:val="24"/>
        </w:rPr>
        <w:t>2.10</w:t>
      </w:r>
      <w:r w:rsidRPr="00430315">
        <w:rPr>
          <w:color w:val="000000"/>
          <w:sz w:val="24"/>
          <w:szCs w:val="24"/>
        </w:rPr>
        <w:t>. Обеспечивать выплату выходного пособия в размере не менее среднего месячного заработка в случае прекращения трудового договора по основанию, предусмотренного пунктом 7 части первой статьи 77 Трудового кодекса РФ в связи с отказом работника от продолжения работы в силу изменений определенных сторонами условий трудового договора.</w:t>
      </w:r>
    </w:p>
    <w:p w:rsidR="00717630" w:rsidRPr="00430315" w:rsidRDefault="00717630" w:rsidP="00717630">
      <w:pPr>
        <w:ind w:firstLine="540"/>
        <w:jc w:val="both"/>
        <w:textAlignment w:val="baseline"/>
        <w:rPr>
          <w:color w:val="000000"/>
          <w:sz w:val="24"/>
          <w:szCs w:val="24"/>
        </w:rPr>
      </w:pPr>
      <w:r>
        <w:rPr>
          <w:color w:val="000000"/>
          <w:sz w:val="24"/>
          <w:szCs w:val="24"/>
        </w:rPr>
        <w:t>2.11</w:t>
      </w:r>
      <w:r w:rsidRPr="00430315">
        <w:rPr>
          <w:color w:val="000000"/>
          <w:sz w:val="24"/>
          <w:szCs w:val="24"/>
        </w:rPr>
        <w:t>. О предстоящем увольнении в связи с сокращением численности или штата уведомить работников персонально под роспись не менее чем за два месяца до увольнения.</w:t>
      </w:r>
    </w:p>
    <w:p w:rsidR="00717630" w:rsidRPr="00430315" w:rsidRDefault="00717630" w:rsidP="00717630">
      <w:pPr>
        <w:ind w:firstLine="540"/>
        <w:jc w:val="both"/>
        <w:textAlignment w:val="baseline"/>
        <w:rPr>
          <w:color w:val="000000"/>
          <w:sz w:val="24"/>
          <w:szCs w:val="24"/>
        </w:rPr>
      </w:pPr>
      <w:r>
        <w:rPr>
          <w:color w:val="000000"/>
          <w:sz w:val="24"/>
          <w:szCs w:val="24"/>
        </w:rPr>
        <w:t>2.12</w:t>
      </w:r>
      <w:r w:rsidR="00BF27EF">
        <w:rPr>
          <w:color w:val="000000"/>
          <w:sz w:val="24"/>
          <w:szCs w:val="24"/>
        </w:rPr>
        <w:t>. Расторжение трудового договора с работниками</w:t>
      </w:r>
      <w:r w:rsidRPr="00430315">
        <w:rPr>
          <w:color w:val="000000"/>
          <w:sz w:val="24"/>
          <w:szCs w:val="24"/>
        </w:rPr>
        <w:t>, являющихся членами профсоюза, по основаниям, предусмотренным пунктами 23 или 5 части первой ст.81 ТК РФ производится с учетом мотивированного мнения председателя первичной профсоюзной организации в соответствии со ст. 373 ТК РФ (ст.82 ТК РФ).</w:t>
      </w:r>
    </w:p>
    <w:p w:rsidR="00717630" w:rsidRPr="00430315" w:rsidRDefault="00717630" w:rsidP="00717630">
      <w:pPr>
        <w:ind w:firstLine="540"/>
        <w:jc w:val="both"/>
        <w:textAlignment w:val="baseline"/>
        <w:rPr>
          <w:color w:val="000000"/>
          <w:sz w:val="24"/>
          <w:szCs w:val="24"/>
        </w:rPr>
      </w:pPr>
      <w:r>
        <w:rPr>
          <w:color w:val="000000"/>
          <w:sz w:val="24"/>
          <w:szCs w:val="24"/>
        </w:rPr>
        <w:t>2.13</w:t>
      </w:r>
      <w:r w:rsidRPr="00430315">
        <w:rPr>
          <w:color w:val="000000"/>
          <w:sz w:val="24"/>
          <w:szCs w:val="24"/>
        </w:rPr>
        <w:t>.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w:t>
      </w:r>
    </w:p>
    <w:p w:rsidR="00717630" w:rsidRPr="00430315" w:rsidRDefault="00717630" w:rsidP="00717630">
      <w:pPr>
        <w:ind w:firstLine="851"/>
        <w:jc w:val="both"/>
        <w:textAlignment w:val="baseline"/>
        <w:rPr>
          <w:color w:val="000000"/>
          <w:sz w:val="24"/>
          <w:szCs w:val="24"/>
        </w:rPr>
      </w:pPr>
      <w:r w:rsidRPr="00430315">
        <w:rPr>
          <w:color w:val="000000"/>
          <w:sz w:val="24"/>
          <w:szCs w:val="24"/>
        </w:rPr>
        <w:t xml:space="preserve">- лица </w:t>
      </w:r>
      <w:proofErr w:type="spellStart"/>
      <w:r w:rsidRPr="00430315">
        <w:rPr>
          <w:color w:val="000000"/>
          <w:sz w:val="24"/>
          <w:szCs w:val="24"/>
        </w:rPr>
        <w:t>предпенсионного</w:t>
      </w:r>
      <w:proofErr w:type="spellEnd"/>
      <w:r w:rsidRPr="00430315">
        <w:rPr>
          <w:color w:val="000000"/>
          <w:sz w:val="24"/>
          <w:szCs w:val="24"/>
        </w:rPr>
        <w:t xml:space="preserve"> возраста (за два года до пенсии), проработавшие в учреждении свыше 10 лет;</w:t>
      </w:r>
    </w:p>
    <w:p w:rsidR="00717630" w:rsidRPr="00430315" w:rsidRDefault="00717630" w:rsidP="00717630">
      <w:pPr>
        <w:ind w:firstLine="851"/>
        <w:jc w:val="both"/>
        <w:textAlignment w:val="baseline"/>
        <w:rPr>
          <w:color w:val="000000"/>
          <w:sz w:val="24"/>
          <w:szCs w:val="24"/>
        </w:rPr>
      </w:pPr>
      <w:r w:rsidRPr="00430315">
        <w:rPr>
          <w:color w:val="000000"/>
          <w:sz w:val="24"/>
          <w:szCs w:val="24"/>
        </w:rPr>
        <w:t>- одинокие матери и отцы, воспитывающие детей до 16 лет;</w:t>
      </w:r>
    </w:p>
    <w:p w:rsidR="00717630" w:rsidRPr="00430315" w:rsidRDefault="00717630" w:rsidP="00717630">
      <w:pPr>
        <w:ind w:firstLine="851"/>
        <w:jc w:val="both"/>
        <w:textAlignment w:val="baseline"/>
        <w:rPr>
          <w:color w:val="000000"/>
          <w:sz w:val="24"/>
          <w:szCs w:val="24"/>
        </w:rPr>
      </w:pPr>
      <w:r w:rsidRPr="00430315">
        <w:rPr>
          <w:color w:val="000000"/>
          <w:sz w:val="24"/>
          <w:szCs w:val="24"/>
        </w:rPr>
        <w:t>- родители, воспитывающие детей-инвалидов до 18 лет;</w:t>
      </w:r>
    </w:p>
    <w:p w:rsidR="00717630" w:rsidRPr="00430315" w:rsidRDefault="0031711F" w:rsidP="00717630">
      <w:pPr>
        <w:ind w:firstLine="851"/>
        <w:jc w:val="both"/>
        <w:textAlignment w:val="baseline"/>
        <w:rPr>
          <w:color w:val="000000"/>
          <w:sz w:val="24"/>
          <w:szCs w:val="24"/>
        </w:rPr>
      </w:pPr>
      <w:r>
        <w:rPr>
          <w:color w:val="000000"/>
          <w:sz w:val="24"/>
          <w:szCs w:val="24"/>
        </w:rPr>
        <w:t xml:space="preserve">- </w:t>
      </w:r>
      <w:r w:rsidR="00717630" w:rsidRPr="00430315">
        <w:rPr>
          <w:color w:val="000000"/>
          <w:sz w:val="24"/>
          <w:szCs w:val="24"/>
        </w:rPr>
        <w:t>награжденные государственными наградами в связи с педагогической деятельностью;</w:t>
      </w:r>
    </w:p>
    <w:p w:rsidR="00717630" w:rsidRDefault="00717630" w:rsidP="00717630">
      <w:pPr>
        <w:ind w:firstLine="851"/>
        <w:jc w:val="both"/>
        <w:textAlignment w:val="baseline"/>
        <w:rPr>
          <w:color w:val="000000"/>
          <w:sz w:val="24"/>
          <w:szCs w:val="24"/>
        </w:rPr>
      </w:pPr>
      <w:r w:rsidRPr="00430315">
        <w:rPr>
          <w:color w:val="000000"/>
          <w:sz w:val="24"/>
          <w:szCs w:val="24"/>
        </w:rPr>
        <w:t>- молодые специалисты, имеющие трудовой стаж менее одного года.</w:t>
      </w:r>
    </w:p>
    <w:p w:rsidR="002168B5" w:rsidRPr="002168B5" w:rsidRDefault="002168B5" w:rsidP="00717630">
      <w:pPr>
        <w:ind w:firstLine="851"/>
        <w:jc w:val="both"/>
        <w:textAlignment w:val="baseline"/>
        <w:rPr>
          <w:color w:val="000000"/>
          <w:sz w:val="24"/>
          <w:szCs w:val="24"/>
        </w:rPr>
      </w:pPr>
      <w:r w:rsidRPr="002168B5">
        <w:rPr>
          <w:color w:val="000000"/>
          <w:sz w:val="24"/>
          <w:szCs w:val="24"/>
          <w:shd w:val="clear" w:color="auto" w:fill="FFFFFF"/>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w:t>
      </w:r>
      <w:r>
        <w:rPr>
          <w:rFonts w:ascii="Arial" w:hAnsi="Arial" w:cs="Arial"/>
          <w:color w:val="000000"/>
          <w:sz w:val="26"/>
          <w:szCs w:val="26"/>
          <w:shd w:val="clear" w:color="auto" w:fill="FFFFFF"/>
        </w:rPr>
        <w:t xml:space="preserve"> </w:t>
      </w:r>
      <w:r w:rsidRPr="002168B5">
        <w:rPr>
          <w:color w:val="000000"/>
          <w:sz w:val="24"/>
          <w:szCs w:val="24"/>
          <w:shd w:val="clear" w:color="auto" w:fill="FFFFFF"/>
        </w:rPr>
        <w:t xml:space="preserve">является для них постоянным и основным </w:t>
      </w:r>
      <w:r w:rsidRPr="002168B5">
        <w:rPr>
          <w:color w:val="000000"/>
          <w:sz w:val="24"/>
          <w:szCs w:val="24"/>
          <w:shd w:val="clear" w:color="auto" w:fill="FFFFFF"/>
        </w:rPr>
        <w:lastRenderedPageBreak/>
        <w:t>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717630" w:rsidRPr="00430315" w:rsidRDefault="00717630" w:rsidP="00717630">
      <w:pPr>
        <w:ind w:firstLine="720"/>
        <w:jc w:val="both"/>
        <w:textAlignment w:val="baseline"/>
        <w:rPr>
          <w:color w:val="000000"/>
          <w:sz w:val="24"/>
          <w:szCs w:val="24"/>
        </w:rPr>
      </w:pPr>
      <w:r>
        <w:rPr>
          <w:color w:val="000000"/>
          <w:sz w:val="24"/>
          <w:szCs w:val="24"/>
        </w:rPr>
        <w:t>2.14</w:t>
      </w:r>
      <w:r w:rsidRPr="00430315">
        <w:rPr>
          <w:color w:val="000000"/>
          <w:sz w:val="24"/>
          <w:szCs w:val="24"/>
        </w:rPr>
        <w:t>. При проведении аттестации работников в состав аттестационной комиссии включается представитель  некоммерческой  организаций  или профсоюзной  организации.</w:t>
      </w:r>
    </w:p>
    <w:p w:rsidR="00717630" w:rsidRPr="00430315" w:rsidRDefault="00717630" w:rsidP="00717630">
      <w:pPr>
        <w:shd w:val="clear" w:color="auto" w:fill="FFFFFF"/>
        <w:ind w:firstLine="720"/>
        <w:jc w:val="both"/>
        <w:textAlignment w:val="baseline"/>
        <w:rPr>
          <w:color w:val="000000"/>
          <w:sz w:val="24"/>
          <w:szCs w:val="24"/>
        </w:rPr>
      </w:pPr>
      <w:r>
        <w:rPr>
          <w:color w:val="000000"/>
          <w:sz w:val="24"/>
          <w:szCs w:val="24"/>
        </w:rPr>
        <w:t>2.15</w:t>
      </w:r>
      <w:r w:rsidRPr="00430315">
        <w:rPr>
          <w:color w:val="000000"/>
          <w:sz w:val="24"/>
          <w:szCs w:val="24"/>
        </w:rPr>
        <w:t>. Объем учебной нагрузки (педагогической работы) педаго</w:t>
      </w:r>
      <w:r w:rsidR="004E7A4D">
        <w:rPr>
          <w:color w:val="000000"/>
          <w:sz w:val="24"/>
          <w:szCs w:val="24"/>
        </w:rPr>
        <w:t>гическим работникам в МБДОУ</w:t>
      </w:r>
      <w:r w:rsidRPr="00430315">
        <w:rPr>
          <w:color w:val="000000"/>
          <w:sz w:val="24"/>
          <w:szCs w:val="24"/>
        </w:rPr>
        <w:t xml:space="preserve"> должен соответствовать штатному расписанию, какие-либо изменения устанавливаются только с письменного согласия работника.</w:t>
      </w:r>
    </w:p>
    <w:p w:rsidR="00717630" w:rsidRPr="00430315" w:rsidRDefault="00717630" w:rsidP="00717630">
      <w:pPr>
        <w:shd w:val="clear" w:color="auto" w:fill="FFFFFF"/>
        <w:ind w:firstLine="720"/>
        <w:jc w:val="both"/>
        <w:textAlignment w:val="baseline"/>
        <w:rPr>
          <w:color w:val="000000"/>
          <w:sz w:val="24"/>
          <w:szCs w:val="24"/>
        </w:rPr>
      </w:pPr>
      <w:r>
        <w:rPr>
          <w:color w:val="000000"/>
          <w:sz w:val="24"/>
          <w:szCs w:val="24"/>
        </w:rPr>
        <w:t>2.16</w:t>
      </w:r>
      <w:r w:rsidRPr="00430315">
        <w:rPr>
          <w:color w:val="000000"/>
          <w:sz w:val="24"/>
          <w:szCs w:val="24"/>
        </w:rPr>
        <w:t>. Уменьшение или увеличение рабочего времени, возможно, только:</w:t>
      </w:r>
    </w:p>
    <w:p w:rsidR="00717630" w:rsidRPr="00430315" w:rsidRDefault="00717630" w:rsidP="00717630">
      <w:pPr>
        <w:shd w:val="clear" w:color="auto" w:fill="FFFFFF"/>
        <w:ind w:firstLine="851"/>
        <w:jc w:val="both"/>
        <w:textAlignment w:val="baseline"/>
        <w:rPr>
          <w:color w:val="000000"/>
          <w:sz w:val="24"/>
          <w:szCs w:val="24"/>
        </w:rPr>
      </w:pPr>
      <w:r w:rsidRPr="00430315">
        <w:rPr>
          <w:color w:val="000000"/>
          <w:sz w:val="24"/>
          <w:szCs w:val="24"/>
        </w:rPr>
        <w:t>а) по взаимному согласию сторон;</w:t>
      </w:r>
    </w:p>
    <w:p w:rsidR="00717630" w:rsidRPr="00430315" w:rsidRDefault="00717630" w:rsidP="00717630">
      <w:pPr>
        <w:shd w:val="clear" w:color="auto" w:fill="FFFFFF"/>
        <w:ind w:firstLine="851"/>
        <w:jc w:val="both"/>
        <w:textAlignment w:val="baseline"/>
        <w:rPr>
          <w:color w:val="000000"/>
          <w:sz w:val="24"/>
          <w:szCs w:val="24"/>
        </w:rPr>
      </w:pPr>
      <w:r w:rsidRPr="00430315">
        <w:rPr>
          <w:color w:val="000000"/>
          <w:sz w:val="24"/>
          <w:szCs w:val="24"/>
        </w:rPr>
        <w:t>б) по инициативе работодателя в случаях:</w:t>
      </w:r>
    </w:p>
    <w:p w:rsidR="00717630" w:rsidRPr="00430315" w:rsidRDefault="00717630" w:rsidP="00717630">
      <w:pPr>
        <w:shd w:val="clear" w:color="auto" w:fill="FFFFFF"/>
        <w:ind w:firstLine="851"/>
        <w:jc w:val="both"/>
        <w:textAlignment w:val="baseline"/>
        <w:rPr>
          <w:color w:val="000000"/>
          <w:sz w:val="24"/>
          <w:szCs w:val="24"/>
        </w:rPr>
      </w:pPr>
      <w:r w:rsidRPr="00430315">
        <w:rPr>
          <w:color w:val="000000"/>
          <w:sz w:val="24"/>
          <w:szCs w:val="24"/>
        </w:rPr>
        <w:t>- восстановления на работе педагога, ранее выполнявшего эту учебную нагрузку;</w:t>
      </w:r>
    </w:p>
    <w:p w:rsidR="00717630" w:rsidRPr="00430315" w:rsidRDefault="00717630" w:rsidP="00717630">
      <w:pPr>
        <w:shd w:val="clear" w:color="auto" w:fill="FFFFFF"/>
        <w:ind w:firstLine="851"/>
        <w:jc w:val="both"/>
        <w:textAlignment w:val="baseline"/>
        <w:rPr>
          <w:color w:val="000000"/>
          <w:sz w:val="24"/>
          <w:szCs w:val="24"/>
        </w:rPr>
      </w:pPr>
      <w:r w:rsidRPr="00430315">
        <w:rPr>
          <w:color w:val="000000"/>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717630" w:rsidRPr="00430315" w:rsidRDefault="00717630" w:rsidP="00717630">
      <w:pPr>
        <w:shd w:val="clear" w:color="auto" w:fill="FFFFFF"/>
        <w:ind w:firstLine="851"/>
        <w:jc w:val="both"/>
        <w:textAlignment w:val="baseline"/>
        <w:rPr>
          <w:color w:val="000000"/>
          <w:sz w:val="24"/>
          <w:szCs w:val="24"/>
        </w:rPr>
      </w:pPr>
      <w:r w:rsidRPr="00430315">
        <w:rPr>
          <w:color w:val="000000"/>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F3418D" w:rsidRPr="00F3418D" w:rsidRDefault="00717630" w:rsidP="00F3418D">
      <w:pPr>
        <w:shd w:val="clear" w:color="auto" w:fill="FFFFFF"/>
        <w:spacing w:line="315" w:lineRule="atLeast"/>
        <w:ind w:firstLine="540"/>
        <w:jc w:val="both"/>
        <w:rPr>
          <w:color w:val="000000"/>
          <w:sz w:val="24"/>
          <w:szCs w:val="24"/>
        </w:rPr>
      </w:pPr>
      <w:r w:rsidRPr="006E1198">
        <w:rPr>
          <w:sz w:val="24"/>
          <w:szCs w:val="24"/>
        </w:rPr>
        <w:t>2.</w:t>
      </w:r>
      <w:r>
        <w:rPr>
          <w:sz w:val="24"/>
          <w:szCs w:val="24"/>
        </w:rPr>
        <w:t>1</w:t>
      </w:r>
      <w:r w:rsidRPr="006E1198">
        <w:rPr>
          <w:sz w:val="24"/>
          <w:szCs w:val="24"/>
        </w:rPr>
        <w:t xml:space="preserve">7. </w:t>
      </w:r>
      <w:r w:rsidR="00F3418D" w:rsidRPr="00F3418D">
        <w:rPr>
          <w:color w:val="000000"/>
          <w:sz w:val="24"/>
          <w:szCs w:val="24"/>
        </w:rPr>
        <w:t>Прекращение трудового договора оформляется </w:t>
      </w:r>
      <w:hyperlink r:id="rId15" w:anchor="dst100230" w:history="1">
        <w:r w:rsidR="00F3418D" w:rsidRPr="00F3418D">
          <w:rPr>
            <w:color w:val="666699"/>
            <w:sz w:val="24"/>
            <w:szCs w:val="24"/>
          </w:rPr>
          <w:t>приказом</w:t>
        </w:r>
      </w:hyperlink>
      <w:r w:rsidR="00F3418D" w:rsidRPr="00F3418D">
        <w:rPr>
          <w:color w:val="000000"/>
          <w:sz w:val="24"/>
          <w:szCs w:val="24"/>
        </w:rPr>
        <w:t> (распоряжением) работодателя.</w:t>
      </w:r>
    </w:p>
    <w:p w:rsidR="00F3418D" w:rsidRPr="00F3418D" w:rsidRDefault="00F3418D" w:rsidP="00F3418D">
      <w:pPr>
        <w:shd w:val="clear" w:color="auto" w:fill="FFFFFF"/>
        <w:spacing w:line="315" w:lineRule="atLeast"/>
        <w:ind w:firstLine="540"/>
        <w:jc w:val="both"/>
        <w:rPr>
          <w:color w:val="000000"/>
          <w:sz w:val="24"/>
          <w:szCs w:val="24"/>
        </w:rPr>
      </w:pPr>
      <w:bookmarkStart w:id="0" w:name="dst531"/>
      <w:bookmarkEnd w:id="0"/>
      <w:r w:rsidRPr="00F3418D">
        <w:rPr>
          <w:color w:val="000000"/>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F3418D" w:rsidRPr="00F3418D" w:rsidRDefault="00F3418D" w:rsidP="00F3418D">
      <w:pPr>
        <w:shd w:val="clear" w:color="auto" w:fill="FFFFFF"/>
        <w:spacing w:line="315" w:lineRule="atLeast"/>
        <w:ind w:firstLine="540"/>
        <w:jc w:val="both"/>
        <w:rPr>
          <w:color w:val="000000"/>
          <w:sz w:val="24"/>
          <w:szCs w:val="24"/>
        </w:rPr>
      </w:pPr>
      <w:bookmarkStart w:id="1" w:name="dst532"/>
      <w:bookmarkEnd w:id="1"/>
      <w:r w:rsidRPr="00F3418D">
        <w:rPr>
          <w:color w:val="000000"/>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w:t>
      </w:r>
      <w:r w:rsidR="00A77A26">
        <w:rPr>
          <w:color w:val="000000"/>
          <w:sz w:val="24"/>
          <w:szCs w:val="24"/>
        </w:rPr>
        <w:t>оответствии с ТК РФ</w:t>
      </w:r>
      <w:r w:rsidRPr="00F3418D">
        <w:rPr>
          <w:color w:val="000000"/>
          <w:sz w:val="24"/>
          <w:szCs w:val="24"/>
        </w:rPr>
        <w:t> или иным федеральным законом, сохранялось место работы (должность).</w:t>
      </w:r>
    </w:p>
    <w:p w:rsidR="00F3418D" w:rsidRPr="00F3418D" w:rsidRDefault="00F3418D" w:rsidP="00F3418D">
      <w:pPr>
        <w:shd w:val="clear" w:color="auto" w:fill="FFFFFF"/>
        <w:spacing w:line="315" w:lineRule="atLeast"/>
        <w:ind w:firstLine="540"/>
        <w:jc w:val="both"/>
        <w:rPr>
          <w:color w:val="000000"/>
          <w:sz w:val="24"/>
          <w:szCs w:val="24"/>
        </w:rPr>
      </w:pPr>
      <w:bookmarkStart w:id="2" w:name="dst2374"/>
      <w:bookmarkStart w:id="3" w:name="dst533"/>
      <w:bookmarkEnd w:id="2"/>
      <w:bookmarkEnd w:id="3"/>
      <w:r w:rsidRPr="00F3418D">
        <w:rPr>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6" w:anchor="dst2360" w:history="1">
        <w:r w:rsidRPr="009965A1">
          <w:rPr>
            <w:sz w:val="24"/>
            <w:szCs w:val="24"/>
          </w:rPr>
          <w:t>статья 66.1</w:t>
        </w:r>
      </w:hyperlink>
      <w:r w:rsidR="00A77A26">
        <w:rPr>
          <w:color w:val="000000"/>
          <w:sz w:val="24"/>
          <w:szCs w:val="24"/>
        </w:rPr>
        <w:t> ТК РФ</w:t>
      </w:r>
      <w:r w:rsidRPr="00F3418D">
        <w:rPr>
          <w:color w:val="000000"/>
          <w:sz w:val="24"/>
          <w:szCs w:val="24"/>
        </w:rPr>
        <w:t>) у данного работодателя и произвести с ним расчет в соответствии со </w:t>
      </w:r>
      <w:hyperlink r:id="rId17" w:anchor="dst100956" w:history="1">
        <w:r w:rsidRPr="009965A1">
          <w:rPr>
            <w:sz w:val="24"/>
            <w:szCs w:val="24"/>
          </w:rPr>
          <w:t>статьей 140</w:t>
        </w:r>
      </w:hyperlink>
      <w:r w:rsidR="00A77A26">
        <w:rPr>
          <w:color w:val="000000"/>
          <w:sz w:val="24"/>
          <w:szCs w:val="24"/>
        </w:rPr>
        <w:t> ТК РФ</w:t>
      </w:r>
      <w:r w:rsidRPr="00F3418D">
        <w:rPr>
          <w:color w:val="000000"/>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3418D" w:rsidRPr="00F3418D" w:rsidRDefault="00F3418D" w:rsidP="00F3418D">
      <w:pPr>
        <w:shd w:val="clear" w:color="auto" w:fill="FFFFFF"/>
        <w:spacing w:line="315" w:lineRule="atLeast"/>
        <w:ind w:firstLine="540"/>
        <w:jc w:val="both"/>
        <w:rPr>
          <w:color w:val="000000"/>
          <w:sz w:val="24"/>
          <w:szCs w:val="24"/>
        </w:rPr>
      </w:pPr>
      <w:bookmarkStart w:id="4" w:name="dst2375"/>
      <w:bookmarkStart w:id="5" w:name="dst534"/>
      <w:bookmarkEnd w:id="4"/>
      <w:bookmarkEnd w:id="5"/>
      <w:proofErr w:type="gramStart"/>
      <w:r w:rsidRPr="00F3418D">
        <w:rPr>
          <w:color w:val="000000"/>
          <w:sz w:val="24"/>
          <w:szCs w:val="24"/>
        </w:rPr>
        <w:t xml:space="preserve">Запись в трудовую книжку и внесение информации в сведения о трудовой деятельности </w:t>
      </w:r>
      <w:r w:rsidRPr="009965A1">
        <w:rPr>
          <w:sz w:val="24"/>
          <w:szCs w:val="24"/>
        </w:rPr>
        <w:t>(</w:t>
      </w:r>
      <w:hyperlink r:id="rId18" w:anchor="dst2360" w:history="1">
        <w:r w:rsidRPr="009965A1">
          <w:rPr>
            <w:sz w:val="24"/>
            <w:szCs w:val="24"/>
          </w:rPr>
          <w:t>статья 66.1</w:t>
        </w:r>
      </w:hyperlink>
      <w:r w:rsidR="00A77A26">
        <w:rPr>
          <w:color w:val="000000"/>
          <w:sz w:val="24"/>
          <w:szCs w:val="24"/>
        </w:rPr>
        <w:t> ТК РФ</w:t>
      </w:r>
      <w:r w:rsidRPr="00F3418D">
        <w:rPr>
          <w:color w:val="000000"/>
          <w:sz w:val="24"/>
          <w:szCs w:val="24"/>
        </w:rPr>
        <w:t>) об основании и о причине прекращения трудового договора должны производиться в точном соответствии с ф</w:t>
      </w:r>
      <w:r w:rsidR="009965A1">
        <w:rPr>
          <w:color w:val="000000"/>
          <w:sz w:val="24"/>
          <w:szCs w:val="24"/>
        </w:rPr>
        <w:t>ормулировками ТК РФ</w:t>
      </w:r>
      <w:r w:rsidRPr="00F3418D">
        <w:rPr>
          <w:color w:val="000000"/>
          <w:sz w:val="24"/>
          <w:szCs w:val="24"/>
        </w:rPr>
        <w:t xml:space="preserve"> или иного федерального закона и со ссылкой на соответствующие статью, часть статьи, пункт статьи</w:t>
      </w:r>
      <w:r w:rsidR="00A77A26">
        <w:rPr>
          <w:color w:val="000000"/>
          <w:sz w:val="24"/>
          <w:szCs w:val="24"/>
        </w:rPr>
        <w:t xml:space="preserve"> ТК РФ</w:t>
      </w:r>
      <w:r w:rsidRPr="00F3418D">
        <w:rPr>
          <w:color w:val="000000"/>
          <w:sz w:val="24"/>
          <w:szCs w:val="24"/>
        </w:rPr>
        <w:t xml:space="preserve"> или иного федерального закона.</w:t>
      </w:r>
      <w:bookmarkStart w:id="6" w:name="_GoBack"/>
      <w:bookmarkEnd w:id="6"/>
      <w:proofErr w:type="gramEnd"/>
    </w:p>
    <w:p w:rsidR="00F3418D" w:rsidRPr="00F3418D" w:rsidRDefault="00F3418D" w:rsidP="00F3418D">
      <w:pPr>
        <w:shd w:val="clear" w:color="auto" w:fill="FFFFFF"/>
        <w:spacing w:line="315" w:lineRule="atLeast"/>
        <w:ind w:firstLine="540"/>
        <w:jc w:val="both"/>
        <w:rPr>
          <w:color w:val="000000"/>
          <w:sz w:val="24"/>
          <w:szCs w:val="24"/>
        </w:rPr>
      </w:pPr>
      <w:bookmarkStart w:id="7" w:name="dst2376"/>
      <w:bookmarkStart w:id="8" w:name="dst535"/>
      <w:bookmarkStart w:id="9" w:name="dst2190"/>
      <w:bookmarkEnd w:id="7"/>
      <w:bookmarkEnd w:id="8"/>
      <w:bookmarkEnd w:id="9"/>
      <w:r w:rsidRPr="00F3418D">
        <w:rPr>
          <w:color w:val="000000"/>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w:t>
      </w:r>
      <w:r w:rsidRPr="00F3418D">
        <w:rPr>
          <w:color w:val="000000"/>
          <w:sz w:val="24"/>
          <w:szCs w:val="24"/>
        </w:rPr>
        <w:lastRenderedPageBreak/>
        <w:t>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9" w:anchor="dst499" w:history="1">
        <w:r w:rsidRPr="00A77A26">
          <w:rPr>
            <w:sz w:val="24"/>
            <w:szCs w:val="24"/>
          </w:rPr>
          <w:t>подпунктом "а" пункта 6 части первой статьи 81</w:t>
        </w:r>
      </w:hyperlink>
      <w:r w:rsidRPr="00A77A26">
        <w:rPr>
          <w:sz w:val="24"/>
          <w:szCs w:val="24"/>
        </w:rPr>
        <w:t> или </w:t>
      </w:r>
      <w:hyperlink r:id="rId20" w:anchor="dst100622" w:history="1">
        <w:r w:rsidRPr="00A77A26">
          <w:rPr>
            <w:sz w:val="24"/>
            <w:szCs w:val="24"/>
          </w:rPr>
          <w:t>пунктом 4 части первой статьи 83</w:t>
        </w:r>
      </w:hyperlink>
      <w:r w:rsidR="00A77A26">
        <w:rPr>
          <w:color w:val="000000"/>
          <w:sz w:val="24"/>
          <w:szCs w:val="24"/>
        </w:rPr>
        <w:t> ТК РФ</w:t>
      </w:r>
      <w:r w:rsidRPr="00F3418D">
        <w:rPr>
          <w:color w:val="000000"/>
          <w:sz w:val="24"/>
          <w:szCs w:val="24"/>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21" w:anchor="dst2191" w:history="1">
        <w:r w:rsidRPr="00F3418D">
          <w:rPr>
            <w:color w:val="666699"/>
            <w:sz w:val="24"/>
            <w:szCs w:val="24"/>
          </w:rPr>
          <w:t>частью второй статьи 261</w:t>
        </w:r>
      </w:hyperlink>
      <w:r w:rsidR="00A77A26">
        <w:rPr>
          <w:color w:val="000000"/>
          <w:sz w:val="24"/>
          <w:szCs w:val="24"/>
        </w:rPr>
        <w:t> ТК РФ</w:t>
      </w:r>
      <w:r w:rsidRPr="00F3418D">
        <w:rPr>
          <w:color w:val="000000"/>
          <w:sz w:val="24"/>
          <w:szCs w:val="24"/>
        </w:rPr>
        <w:t>.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w:t>
      </w:r>
      <w:r w:rsidR="00A77A26">
        <w:rPr>
          <w:color w:val="000000"/>
          <w:sz w:val="24"/>
          <w:szCs w:val="24"/>
        </w:rPr>
        <w:t xml:space="preserve"> ТК РФ</w:t>
      </w:r>
      <w:r w:rsidRPr="00F3418D">
        <w:rPr>
          <w:color w:val="000000"/>
          <w:sz w:val="24"/>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1711F" w:rsidRDefault="0031711F" w:rsidP="00717630">
      <w:pPr>
        <w:autoSpaceDE w:val="0"/>
        <w:autoSpaceDN w:val="0"/>
        <w:adjustRightInd w:val="0"/>
        <w:jc w:val="both"/>
        <w:rPr>
          <w:sz w:val="24"/>
          <w:szCs w:val="24"/>
        </w:rPr>
      </w:pPr>
    </w:p>
    <w:p w:rsidR="00717630" w:rsidRPr="001174F9" w:rsidRDefault="00717630" w:rsidP="00717630">
      <w:pPr>
        <w:ind w:firstLine="851"/>
        <w:jc w:val="center"/>
        <w:textAlignment w:val="baseline"/>
        <w:rPr>
          <w:color w:val="000000"/>
          <w:sz w:val="24"/>
          <w:szCs w:val="24"/>
        </w:rPr>
      </w:pPr>
      <w:r>
        <w:rPr>
          <w:b/>
          <w:bCs/>
          <w:color w:val="000000"/>
          <w:sz w:val="24"/>
          <w:szCs w:val="24"/>
          <w:bdr w:val="none" w:sz="0" w:space="0" w:color="auto" w:frame="1"/>
          <w:lang w:val="en-US"/>
        </w:rPr>
        <w:t>III</w:t>
      </w:r>
      <w:r w:rsidRPr="001174F9">
        <w:rPr>
          <w:b/>
          <w:bCs/>
          <w:color w:val="000000"/>
          <w:sz w:val="24"/>
          <w:szCs w:val="24"/>
          <w:bdr w:val="none" w:sz="0" w:space="0" w:color="auto" w:frame="1"/>
        </w:rPr>
        <w:t>. Обязательства сторон по обеспечению условий труда и занятости</w:t>
      </w:r>
    </w:p>
    <w:p w:rsidR="00717630" w:rsidRPr="001174F9" w:rsidRDefault="00717630" w:rsidP="00717630">
      <w:pPr>
        <w:ind w:firstLine="851"/>
        <w:jc w:val="both"/>
        <w:textAlignment w:val="baseline"/>
        <w:rPr>
          <w:color w:val="000000"/>
          <w:sz w:val="24"/>
          <w:szCs w:val="24"/>
        </w:rPr>
      </w:pPr>
      <w:r w:rsidRPr="001174F9">
        <w:rPr>
          <w:b/>
          <w:bCs/>
          <w:color w:val="000000"/>
          <w:sz w:val="24"/>
          <w:szCs w:val="24"/>
          <w:bdr w:val="none" w:sz="0" w:space="0" w:color="auto" w:frame="1"/>
        </w:rPr>
        <w:t> </w:t>
      </w:r>
    </w:p>
    <w:p w:rsidR="00717630" w:rsidRPr="001174F9" w:rsidRDefault="00717630" w:rsidP="00717630">
      <w:pPr>
        <w:ind w:firstLine="851"/>
        <w:jc w:val="both"/>
        <w:textAlignment w:val="baseline"/>
        <w:rPr>
          <w:color w:val="000000"/>
          <w:sz w:val="24"/>
          <w:szCs w:val="24"/>
        </w:rPr>
      </w:pPr>
      <w:r w:rsidRPr="001174F9">
        <w:rPr>
          <w:b/>
          <w:color w:val="000000"/>
          <w:sz w:val="24"/>
          <w:szCs w:val="24"/>
        </w:rPr>
        <w:t>Работодатель</w:t>
      </w:r>
      <w:r w:rsidRPr="001174F9">
        <w:rPr>
          <w:color w:val="000000"/>
          <w:sz w:val="24"/>
          <w:szCs w:val="24"/>
        </w:rPr>
        <w:t>:</w:t>
      </w:r>
    </w:p>
    <w:p w:rsidR="00717630" w:rsidRPr="001174F9" w:rsidRDefault="00717630" w:rsidP="00717630">
      <w:pPr>
        <w:ind w:firstLine="851"/>
        <w:jc w:val="both"/>
        <w:textAlignment w:val="baseline"/>
        <w:rPr>
          <w:color w:val="000000"/>
          <w:sz w:val="24"/>
          <w:szCs w:val="24"/>
        </w:rPr>
      </w:pPr>
      <w:r w:rsidRPr="001174F9">
        <w:rPr>
          <w:color w:val="000000"/>
          <w:sz w:val="24"/>
          <w:szCs w:val="24"/>
        </w:rPr>
        <w:t>3.1. Осуществляет работу по подготовке и расстановке кадров.</w:t>
      </w:r>
    </w:p>
    <w:p w:rsidR="00717630" w:rsidRPr="001174F9" w:rsidRDefault="00717630" w:rsidP="00717630">
      <w:pPr>
        <w:ind w:firstLine="851"/>
        <w:jc w:val="both"/>
        <w:textAlignment w:val="baseline"/>
        <w:rPr>
          <w:color w:val="000000"/>
          <w:sz w:val="24"/>
          <w:szCs w:val="24"/>
        </w:rPr>
      </w:pPr>
      <w:r w:rsidRPr="001174F9">
        <w:rPr>
          <w:color w:val="000000"/>
          <w:sz w:val="24"/>
          <w:szCs w:val="24"/>
        </w:rPr>
        <w:t>3.2. Осуществляет прием и увольнение работников в соответствии с действующим трудовым законодательством РФ.</w:t>
      </w:r>
    </w:p>
    <w:p w:rsidR="00717630" w:rsidRPr="001174F9" w:rsidRDefault="00717630" w:rsidP="00717630">
      <w:pPr>
        <w:ind w:firstLine="851"/>
        <w:jc w:val="both"/>
        <w:textAlignment w:val="baseline"/>
        <w:rPr>
          <w:color w:val="000000"/>
          <w:sz w:val="24"/>
          <w:szCs w:val="24"/>
        </w:rPr>
      </w:pPr>
      <w:r w:rsidRPr="001174F9">
        <w:rPr>
          <w:color w:val="000000"/>
          <w:sz w:val="24"/>
          <w:szCs w:val="24"/>
        </w:rPr>
        <w:t>3.3. Не допускает нарушения трудового законодательства в части управления норм труда и отдыха, поощрения за успехи в работе, предоставляет льготы и гарантии, осуществляет взыскания за нарушения трудовой дисциплины.</w:t>
      </w:r>
    </w:p>
    <w:p w:rsidR="00717630" w:rsidRPr="001174F9" w:rsidRDefault="00717630" w:rsidP="00717630">
      <w:pPr>
        <w:ind w:firstLine="851"/>
        <w:jc w:val="both"/>
        <w:textAlignment w:val="baseline"/>
        <w:rPr>
          <w:color w:val="000000"/>
          <w:sz w:val="24"/>
          <w:szCs w:val="24"/>
        </w:rPr>
      </w:pPr>
      <w:r w:rsidRPr="001174F9">
        <w:rPr>
          <w:color w:val="000000"/>
          <w:sz w:val="24"/>
          <w:szCs w:val="24"/>
        </w:rPr>
        <w:t>Осуществляет своевременную запись в трудовой книжке работника об изменениях трудовой деятельности и поощрениях.</w:t>
      </w:r>
    </w:p>
    <w:p w:rsidR="00717630" w:rsidRPr="001174F9" w:rsidRDefault="00717630" w:rsidP="00717630">
      <w:pPr>
        <w:ind w:firstLine="851"/>
        <w:jc w:val="both"/>
        <w:textAlignment w:val="baseline"/>
        <w:rPr>
          <w:color w:val="000000"/>
          <w:sz w:val="24"/>
          <w:szCs w:val="24"/>
        </w:rPr>
      </w:pPr>
      <w:r w:rsidRPr="001174F9">
        <w:rPr>
          <w:color w:val="000000"/>
          <w:sz w:val="24"/>
          <w:szCs w:val="24"/>
        </w:rPr>
        <w:t>3.4. Осуществляет работу по своевременной и качественной аттестации педагогических кадров в соответствии с законами РФ «Об образовании», Положением о порядке аттестации педагогических и руководящих работников государственных и муниципальных образовательных учреждений» и включает в аттестационную комиссию учреждения представителя  некоммерческой  или профсоюзной организации.</w:t>
      </w:r>
    </w:p>
    <w:p w:rsidR="00717630" w:rsidRPr="001174F9" w:rsidRDefault="00717630" w:rsidP="00717630">
      <w:pPr>
        <w:ind w:firstLine="851"/>
        <w:jc w:val="both"/>
        <w:textAlignment w:val="baseline"/>
        <w:rPr>
          <w:color w:val="000000"/>
          <w:sz w:val="24"/>
          <w:szCs w:val="24"/>
        </w:rPr>
      </w:pPr>
      <w:r w:rsidRPr="001174F9">
        <w:rPr>
          <w:color w:val="000000"/>
          <w:sz w:val="24"/>
          <w:szCs w:val="24"/>
        </w:rPr>
        <w:t>3.5. Согласовывает с общим собранием коллектива приказы, положения и мероприятия по вопросам установления условий, норм труда, заработной платы и форм материального поощрения, сокращения штатов, охраны труда, развития социальной сферы.</w:t>
      </w:r>
    </w:p>
    <w:p w:rsidR="00717630" w:rsidRPr="001174F9" w:rsidRDefault="00717630" w:rsidP="00717630">
      <w:pPr>
        <w:ind w:firstLine="851"/>
        <w:jc w:val="both"/>
        <w:textAlignment w:val="baseline"/>
        <w:rPr>
          <w:color w:val="000000"/>
          <w:sz w:val="24"/>
          <w:szCs w:val="24"/>
        </w:rPr>
      </w:pPr>
      <w:r w:rsidRPr="001174F9">
        <w:rPr>
          <w:color w:val="000000"/>
          <w:sz w:val="24"/>
          <w:szCs w:val="24"/>
        </w:rPr>
        <w:t>3.6.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717630" w:rsidRPr="001174F9" w:rsidRDefault="00717630" w:rsidP="00717630">
      <w:pPr>
        <w:ind w:firstLine="851"/>
        <w:jc w:val="both"/>
        <w:textAlignment w:val="baseline"/>
        <w:rPr>
          <w:color w:val="000000"/>
          <w:sz w:val="24"/>
          <w:szCs w:val="24"/>
        </w:rPr>
      </w:pPr>
      <w:r w:rsidRPr="001174F9">
        <w:rPr>
          <w:color w:val="000000"/>
          <w:sz w:val="24"/>
          <w:szCs w:val="24"/>
        </w:rPr>
        <w:t>3.7.</w:t>
      </w:r>
      <w:r>
        <w:rPr>
          <w:color w:val="000000"/>
          <w:sz w:val="24"/>
          <w:szCs w:val="24"/>
        </w:rPr>
        <w:t xml:space="preserve"> Осуществляет подготовку МБДОУ</w:t>
      </w:r>
      <w:r w:rsidRPr="001174F9">
        <w:rPr>
          <w:color w:val="000000"/>
          <w:sz w:val="24"/>
          <w:szCs w:val="24"/>
        </w:rPr>
        <w:t xml:space="preserve"> к новому учебному году.</w:t>
      </w:r>
    </w:p>
    <w:p w:rsidR="00717630" w:rsidRPr="001174F9" w:rsidRDefault="00717630" w:rsidP="00717630">
      <w:pPr>
        <w:ind w:firstLine="851"/>
        <w:jc w:val="both"/>
        <w:textAlignment w:val="baseline"/>
        <w:rPr>
          <w:color w:val="000000"/>
          <w:sz w:val="24"/>
          <w:szCs w:val="24"/>
        </w:rPr>
      </w:pPr>
      <w:r w:rsidRPr="001174F9">
        <w:rPr>
          <w:color w:val="000000"/>
          <w:sz w:val="24"/>
          <w:szCs w:val="24"/>
        </w:rPr>
        <w:lastRenderedPageBreak/>
        <w:t>3.8. Разрабатывает и согласовывает с  общим собранием коллектива должностные обязанности работников. Не требует от работника выполнения работы, не обусловленной трудовым договором.</w:t>
      </w:r>
    </w:p>
    <w:p w:rsidR="00717630" w:rsidRPr="001174F9" w:rsidRDefault="00717630" w:rsidP="00717630">
      <w:pPr>
        <w:ind w:firstLine="851"/>
        <w:jc w:val="both"/>
        <w:textAlignment w:val="baseline"/>
        <w:rPr>
          <w:color w:val="000000"/>
          <w:sz w:val="24"/>
          <w:szCs w:val="24"/>
        </w:rPr>
      </w:pPr>
      <w:r w:rsidRPr="001174F9">
        <w:rPr>
          <w:color w:val="000000"/>
          <w:sz w:val="24"/>
          <w:szCs w:val="24"/>
        </w:rPr>
        <w:t>3.9. Не привлекает к дежурствам в выходные и праздничные дни беременных женщин, женщин, имеющих детей в возрасте до 14 лет.</w:t>
      </w:r>
    </w:p>
    <w:p w:rsidR="00717630" w:rsidRPr="001174F9" w:rsidRDefault="00717630" w:rsidP="00717630">
      <w:pPr>
        <w:ind w:firstLine="851"/>
        <w:jc w:val="both"/>
        <w:textAlignment w:val="baseline"/>
        <w:rPr>
          <w:color w:val="000000"/>
          <w:sz w:val="24"/>
          <w:szCs w:val="24"/>
        </w:rPr>
      </w:pPr>
      <w:r w:rsidRPr="001174F9">
        <w:rPr>
          <w:color w:val="000000"/>
          <w:sz w:val="24"/>
          <w:szCs w:val="24"/>
        </w:rPr>
        <w:t>3.10. Предоставляет каждому работнику возможность перерыва для отдыха и питания.</w:t>
      </w:r>
    </w:p>
    <w:p w:rsidR="00717630" w:rsidRPr="001174F9" w:rsidRDefault="00717630" w:rsidP="00717630">
      <w:pPr>
        <w:ind w:firstLine="851"/>
        <w:jc w:val="both"/>
        <w:textAlignment w:val="baseline"/>
        <w:rPr>
          <w:color w:val="000000"/>
          <w:sz w:val="24"/>
          <w:szCs w:val="24"/>
        </w:rPr>
      </w:pPr>
      <w:r w:rsidRPr="001174F9">
        <w:rPr>
          <w:color w:val="000000"/>
          <w:sz w:val="24"/>
          <w:szCs w:val="24"/>
        </w:rPr>
        <w:t>3.11.Предоставляет ежегодно оплачиваемый отпуск согласно графику отпусков, утвержденным работодателем с учетом мнения председателя первичной профсоюзной организации, не позднее, чем за месяц до наступления календарного года.  Оплата отпуска производится не позднее, чем за три дня до его начала.</w:t>
      </w:r>
    </w:p>
    <w:p w:rsidR="00717630" w:rsidRPr="001174F9" w:rsidRDefault="00717630" w:rsidP="00717630">
      <w:pPr>
        <w:ind w:firstLine="851"/>
        <w:jc w:val="both"/>
        <w:textAlignment w:val="baseline"/>
        <w:rPr>
          <w:color w:val="000000"/>
          <w:sz w:val="24"/>
          <w:szCs w:val="24"/>
        </w:rPr>
      </w:pPr>
      <w:r w:rsidRPr="001174F9">
        <w:rPr>
          <w:color w:val="000000"/>
          <w:sz w:val="24"/>
          <w:szCs w:val="24"/>
        </w:rPr>
        <w:t>Гарантирует предоставление отпуска работнику вне графика отпусков при предоставлении последнему путевки на санаторно-курортное лечение.</w:t>
      </w:r>
    </w:p>
    <w:p w:rsidR="00717630" w:rsidRPr="001174F9" w:rsidRDefault="00717630" w:rsidP="00717630">
      <w:pPr>
        <w:ind w:firstLine="851"/>
        <w:jc w:val="both"/>
        <w:textAlignment w:val="baseline"/>
        <w:rPr>
          <w:color w:val="000000"/>
          <w:sz w:val="24"/>
          <w:szCs w:val="24"/>
        </w:rPr>
      </w:pPr>
      <w:r w:rsidRPr="001174F9">
        <w:rPr>
          <w:color w:val="000000"/>
          <w:sz w:val="24"/>
          <w:szCs w:val="24"/>
        </w:rPr>
        <w:t>3.12. О времени начала отпуска работник должен быть извещен не позднее, чем за две недели до его начала. Продление, перенесение, разделение отпуска на части и отзыв из него, производится с согласия работника в случаях, предусмотренных ст. 124-125 ТК РФ.</w:t>
      </w:r>
    </w:p>
    <w:p w:rsidR="00717630" w:rsidRPr="001174F9" w:rsidRDefault="00717630" w:rsidP="00717630">
      <w:pPr>
        <w:ind w:firstLine="851"/>
        <w:jc w:val="both"/>
        <w:textAlignment w:val="baseline"/>
        <w:rPr>
          <w:color w:val="000000"/>
          <w:sz w:val="24"/>
          <w:szCs w:val="24"/>
        </w:rPr>
      </w:pPr>
      <w:r w:rsidRPr="001174F9">
        <w:rPr>
          <w:color w:val="000000"/>
          <w:sz w:val="24"/>
          <w:szCs w:val="24"/>
        </w:rPr>
        <w:t>3.13. Право на использование отпуска за первый год работы возникает у работника по истечении шести месяцев его непрерывной работы у данного работодателя (ст. 122 ТК).</w:t>
      </w:r>
    </w:p>
    <w:p w:rsidR="00717630" w:rsidRPr="001174F9" w:rsidRDefault="00717630" w:rsidP="00717630">
      <w:pPr>
        <w:ind w:firstLine="851"/>
        <w:jc w:val="both"/>
        <w:textAlignment w:val="baseline"/>
        <w:rPr>
          <w:color w:val="000000"/>
          <w:sz w:val="24"/>
          <w:szCs w:val="24"/>
        </w:rPr>
      </w:pPr>
      <w:r w:rsidRPr="001174F9">
        <w:rPr>
          <w:color w:val="000000"/>
          <w:sz w:val="24"/>
          <w:szCs w:val="24"/>
        </w:rPr>
        <w:t>3.14.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717630" w:rsidRPr="001174F9" w:rsidRDefault="00717630" w:rsidP="00717630">
      <w:pPr>
        <w:ind w:firstLine="851"/>
        <w:jc w:val="both"/>
        <w:textAlignment w:val="baseline"/>
        <w:rPr>
          <w:color w:val="000000"/>
          <w:sz w:val="24"/>
          <w:szCs w:val="24"/>
        </w:rPr>
      </w:pPr>
      <w:r w:rsidRPr="001174F9">
        <w:rPr>
          <w:color w:val="000000"/>
          <w:sz w:val="24"/>
          <w:szCs w:val="24"/>
        </w:rPr>
        <w:t>Работодатель обязан на основании письменного заявления работника предоставить отпуск без сохранения заработной платы:</w:t>
      </w:r>
    </w:p>
    <w:p w:rsidR="00717630" w:rsidRPr="001174F9" w:rsidRDefault="00717630" w:rsidP="00717630">
      <w:pPr>
        <w:ind w:firstLine="851"/>
        <w:jc w:val="both"/>
        <w:textAlignment w:val="baseline"/>
        <w:rPr>
          <w:color w:val="000000"/>
          <w:sz w:val="24"/>
          <w:szCs w:val="24"/>
        </w:rPr>
      </w:pPr>
      <w:r w:rsidRPr="001174F9">
        <w:rPr>
          <w:color w:val="000000"/>
          <w:sz w:val="24"/>
          <w:szCs w:val="24"/>
        </w:rPr>
        <w:t xml:space="preserve">  - участникам Великой Отечественной войны — до 35 календарных дней в году;</w:t>
      </w:r>
    </w:p>
    <w:p w:rsidR="00717630" w:rsidRPr="001174F9" w:rsidRDefault="00717630" w:rsidP="00717630">
      <w:pPr>
        <w:ind w:firstLine="851"/>
        <w:jc w:val="both"/>
        <w:textAlignment w:val="baseline"/>
        <w:rPr>
          <w:color w:val="000000"/>
          <w:sz w:val="24"/>
          <w:szCs w:val="24"/>
        </w:rPr>
      </w:pPr>
      <w:r w:rsidRPr="001174F9">
        <w:rPr>
          <w:color w:val="000000"/>
          <w:sz w:val="24"/>
          <w:szCs w:val="24"/>
        </w:rPr>
        <w:t xml:space="preserve">  - работающим пенсионерам по старости (по возрасту) — до 14 календарных дней в году;</w:t>
      </w:r>
    </w:p>
    <w:p w:rsidR="00717630" w:rsidRPr="001174F9" w:rsidRDefault="00717630" w:rsidP="00717630">
      <w:pPr>
        <w:ind w:firstLine="851"/>
        <w:jc w:val="both"/>
        <w:textAlignment w:val="baseline"/>
        <w:rPr>
          <w:color w:val="000000"/>
          <w:sz w:val="24"/>
          <w:szCs w:val="24"/>
        </w:rPr>
      </w:pPr>
      <w:r w:rsidRPr="001174F9">
        <w:rPr>
          <w:color w:val="000000"/>
          <w:sz w:val="24"/>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17630" w:rsidRPr="001174F9" w:rsidRDefault="00717630" w:rsidP="00717630">
      <w:pPr>
        <w:ind w:firstLine="851"/>
        <w:jc w:val="both"/>
        <w:textAlignment w:val="baseline"/>
        <w:rPr>
          <w:color w:val="000000"/>
          <w:sz w:val="24"/>
          <w:szCs w:val="24"/>
        </w:rPr>
      </w:pPr>
      <w:r w:rsidRPr="001174F9">
        <w:rPr>
          <w:color w:val="000000"/>
          <w:sz w:val="24"/>
          <w:szCs w:val="24"/>
        </w:rPr>
        <w:t xml:space="preserve">  - работающим инвалидам - до 60 календарных дней в году;</w:t>
      </w:r>
    </w:p>
    <w:p w:rsidR="00717630" w:rsidRPr="001174F9" w:rsidRDefault="00717630" w:rsidP="00717630">
      <w:pPr>
        <w:ind w:firstLine="851"/>
        <w:jc w:val="both"/>
        <w:textAlignment w:val="baseline"/>
        <w:rPr>
          <w:color w:val="000000"/>
          <w:sz w:val="24"/>
          <w:szCs w:val="24"/>
        </w:rPr>
      </w:pPr>
      <w:r w:rsidRPr="001174F9">
        <w:rPr>
          <w:color w:val="000000"/>
          <w:sz w:val="24"/>
          <w:szCs w:val="24"/>
        </w:rPr>
        <w:t xml:space="preserve">  -работникам в случаях рождения ребенка, регистрации брака, смерти близких родственников - до пяти календарных дней;</w:t>
      </w:r>
    </w:p>
    <w:p w:rsidR="00717630" w:rsidRDefault="00717630" w:rsidP="00717630">
      <w:pPr>
        <w:ind w:firstLine="851"/>
        <w:jc w:val="both"/>
        <w:textAlignment w:val="baseline"/>
        <w:rPr>
          <w:color w:val="000000"/>
          <w:sz w:val="24"/>
          <w:szCs w:val="24"/>
        </w:rPr>
      </w:pPr>
      <w:r w:rsidRPr="001174F9">
        <w:rPr>
          <w:color w:val="000000"/>
          <w:sz w:val="24"/>
          <w:szCs w:val="24"/>
        </w:rPr>
        <w:t xml:space="preserve">  -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w:t>
      </w:r>
      <w:r w:rsidR="0088676F">
        <w:rPr>
          <w:color w:val="000000"/>
          <w:sz w:val="24"/>
          <w:szCs w:val="24"/>
        </w:rPr>
        <w:t>х дней в удобное для них время;</w:t>
      </w:r>
    </w:p>
    <w:p w:rsidR="00B75A1D" w:rsidRPr="00270B78" w:rsidRDefault="00B75A1D" w:rsidP="00B75A1D">
      <w:pPr>
        <w:shd w:val="clear" w:color="auto" w:fill="FFFFFF"/>
        <w:ind w:firstLine="851"/>
        <w:jc w:val="both"/>
        <w:textAlignment w:val="baseline"/>
        <w:rPr>
          <w:color w:val="000000"/>
          <w:sz w:val="24"/>
          <w:szCs w:val="24"/>
        </w:rPr>
      </w:pPr>
      <w:r w:rsidRPr="00270B78">
        <w:rPr>
          <w:color w:val="000000"/>
          <w:sz w:val="24"/>
          <w:szCs w:val="24"/>
        </w:rPr>
        <w:t>- работающим инвалидам - до 60 календарных дней в году;</w:t>
      </w:r>
    </w:p>
    <w:p w:rsidR="00B75A1D" w:rsidRPr="00270B78" w:rsidRDefault="00B75A1D" w:rsidP="00B75A1D">
      <w:pPr>
        <w:shd w:val="clear" w:color="auto" w:fill="FFFFFF"/>
        <w:ind w:firstLine="851"/>
        <w:jc w:val="both"/>
        <w:textAlignment w:val="baseline"/>
        <w:rPr>
          <w:color w:val="000000"/>
          <w:sz w:val="24"/>
          <w:szCs w:val="24"/>
        </w:rPr>
      </w:pPr>
      <w:r w:rsidRPr="00270B78">
        <w:rPr>
          <w:color w:val="000000"/>
          <w:sz w:val="24"/>
          <w:szCs w:val="24"/>
        </w:rPr>
        <w:t>-работникам в случаях рождения ребенка, регистрации брака, смерти близких родственников - до пяти календарных дней;</w:t>
      </w:r>
    </w:p>
    <w:p w:rsidR="00B75A1D" w:rsidRPr="001174F9" w:rsidRDefault="00B75A1D" w:rsidP="00B75A1D">
      <w:pPr>
        <w:shd w:val="clear" w:color="auto" w:fill="FFFFFF"/>
        <w:ind w:firstLine="851"/>
        <w:jc w:val="both"/>
        <w:textAlignment w:val="baseline"/>
        <w:rPr>
          <w:color w:val="000000"/>
          <w:sz w:val="24"/>
          <w:szCs w:val="24"/>
        </w:rPr>
      </w:pPr>
      <w:r w:rsidRPr="00270B78">
        <w:rPr>
          <w:color w:val="000000"/>
          <w:sz w:val="24"/>
          <w:szCs w:val="24"/>
        </w:rPr>
        <w:t>- в других случаях, предусмотренных ТК Р</w:t>
      </w:r>
      <w:r>
        <w:rPr>
          <w:color w:val="000000"/>
          <w:sz w:val="24"/>
          <w:szCs w:val="24"/>
        </w:rPr>
        <w:t>Ф, иными федеральными законами.</w:t>
      </w:r>
    </w:p>
    <w:p w:rsidR="00717630" w:rsidRPr="001174F9" w:rsidRDefault="00717630" w:rsidP="00717630">
      <w:pPr>
        <w:ind w:firstLine="851"/>
        <w:jc w:val="both"/>
        <w:textAlignment w:val="baseline"/>
        <w:rPr>
          <w:color w:val="000000"/>
          <w:sz w:val="24"/>
          <w:szCs w:val="24"/>
          <w:lang w:val="uk-UA"/>
        </w:rPr>
      </w:pPr>
      <w:r w:rsidRPr="001174F9">
        <w:rPr>
          <w:color w:val="000000"/>
          <w:sz w:val="24"/>
          <w:szCs w:val="24"/>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
    <w:p w:rsidR="00717630" w:rsidRPr="001174F9" w:rsidRDefault="00717630" w:rsidP="00717630">
      <w:pPr>
        <w:ind w:firstLine="851"/>
        <w:jc w:val="both"/>
        <w:textAlignment w:val="baseline"/>
        <w:rPr>
          <w:color w:val="000000"/>
          <w:sz w:val="24"/>
          <w:szCs w:val="24"/>
        </w:rPr>
      </w:pPr>
      <w:r w:rsidRPr="001174F9">
        <w:rPr>
          <w:color w:val="000000"/>
          <w:sz w:val="24"/>
          <w:szCs w:val="24"/>
        </w:rPr>
        <w:lastRenderedPageBreak/>
        <w:t>3.15. Стороны согласились с тем, что председатель  общего собрания трудового коллектива:</w:t>
      </w:r>
    </w:p>
    <w:p w:rsidR="00717630" w:rsidRPr="001174F9" w:rsidRDefault="00717630" w:rsidP="00717630">
      <w:pPr>
        <w:ind w:firstLine="851"/>
        <w:jc w:val="both"/>
        <w:textAlignment w:val="baseline"/>
        <w:rPr>
          <w:color w:val="000000"/>
          <w:sz w:val="24"/>
          <w:szCs w:val="24"/>
        </w:rPr>
      </w:pPr>
      <w:r w:rsidRPr="001174F9">
        <w:rPr>
          <w:color w:val="000000"/>
          <w:sz w:val="24"/>
          <w:szCs w:val="24"/>
        </w:rPr>
        <w:t>3.15.1. Осуществляет в пределах своей компетенции контроль над соблюдением работодателем  трудового законодательства в части приема и увольнения сотрудников, установления норм труда и отдыха, применения дисциплинарных взысканий, предоставления льгот и гарантий.</w:t>
      </w:r>
    </w:p>
    <w:p w:rsidR="00717630" w:rsidRPr="001174F9" w:rsidRDefault="00717630" w:rsidP="00717630">
      <w:pPr>
        <w:ind w:firstLine="851"/>
        <w:jc w:val="both"/>
        <w:textAlignment w:val="baseline"/>
        <w:rPr>
          <w:color w:val="000000"/>
          <w:sz w:val="24"/>
          <w:szCs w:val="24"/>
        </w:rPr>
      </w:pPr>
      <w:r w:rsidRPr="001174F9">
        <w:rPr>
          <w:color w:val="000000"/>
          <w:sz w:val="24"/>
          <w:szCs w:val="24"/>
        </w:rPr>
        <w:t>3.15.2. Контролирует ход выполнения мероприятий, включенных в настоящий коллективный договор.</w:t>
      </w:r>
    </w:p>
    <w:p w:rsidR="00717630" w:rsidRPr="001174F9" w:rsidRDefault="00717630" w:rsidP="00717630">
      <w:pPr>
        <w:ind w:firstLine="851"/>
        <w:jc w:val="both"/>
        <w:textAlignment w:val="baseline"/>
        <w:rPr>
          <w:color w:val="000000"/>
          <w:sz w:val="24"/>
          <w:szCs w:val="24"/>
        </w:rPr>
      </w:pPr>
      <w:r w:rsidRPr="001174F9">
        <w:rPr>
          <w:color w:val="000000"/>
          <w:sz w:val="24"/>
          <w:szCs w:val="24"/>
        </w:rPr>
        <w:t xml:space="preserve">3.15.3. Участвует в работе </w:t>
      </w:r>
      <w:r w:rsidR="004E7A4D">
        <w:rPr>
          <w:color w:val="000000"/>
          <w:sz w:val="24"/>
          <w:szCs w:val="24"/>
        </w:rPr>
        <w:t>комиссии по приему МБДОУ</w:t>
      </w:r>
      <w:r w:rsidRPr="001174F9">
        <w:rPr>
          <w:color w:val="000000"/>
          <w:sz w:val="24"/>
          <w:szCs w:val="24"/>
        </w:rPr>
        <w:t xml:space="preserve"> к новому учебному году.</w:t>
      </w:r>
    </w:p>
    <w:p w:rsidR="00717630" w:rsidRPr="001174F9" w:rsidRDefault="00717630" w:rsidP="00717630">
      <w:pPr>
        <w:ind w:firstLine="851"/>
        <w:jc w:val="both"/>
        <w:textAlignment w:val="baseline"/>
        <w:rPr>
          <w:color w:val="000000"/>
          <w:sz w:val="24"/>
          <w:szCs w:val="24"/>
        </w:rPr>
      </w:pPr>
      <w:r w:rsidRPr="001174F9">
        <w:rPr>
          <w:color w:val="000000"/>
          <w:sz w:val="24"/>
          <w:szCs w:val="24"/>
        </w:rPr>
        <w:t>3.15.4. Осуществляет совместно с работодателем  подготовку материалов на награждения работников, присвоения почетных званий.</w:t>
      </w:r>
    </w:p>
    <w:p w:rsidR="00717630" w:rsidRPr="001174F9" w:rsidRDefault="00717630" w:rsidP="00717630">
      <w:pPr>
        <w:ind w:firstLine="851"/>
        <w:jc w:val="both"/>
        <w:textAlignment w:val="baseline"/>
        <w:rPr>
          <w:color w:val="000000"/>
          <w:sz w:val="24"/>
          <w:szCs w:val="24"/>
        </w:rPr>
      </w:pPr>
      <w:r w:rsidRPr="001174F9">
        <w:rPr>
          <w:color w:val="000000"/>
          <w:sz w:val="24"/>
          <w:szCs w:val="24"/>
        </w:rPr>
        <w:t>3.15.5. Работодатель не реже двух раз в год отчитывается перед трудовым коллективом о финансово-хозяйственной деятельности учреждения.</w:t>
      </w:r>
    </w:p>
    <w:p w:rsidR="00717630" w:rsidRPr="001174F9" w:rsidRDefault="00717630" w:rsidP="00717630">
      <w:pPr>
        <w:ind w:firstLine="851"/>
        <w:jc w:val="both"/>
        <w:textAlignment w:val="baseline"/>
        <w:rPr>
          <w:color w:val="000000"/>
          <w:sz w:val="24"/>
          <w:szCs w:val="24"/>
        </w:rPr>
      </w:pPr>
      <w:r w:rsidRPr="001174F9">
        <w:rPr>
          <w:color w:val="000000"/>
          <w:sz w:val="24"/>
          <w:szCs w:val="24"/>
        </w:rPr>
        <w:t>3.15.6. Обеспечивает создание комиссии по рассмотрению индивидуальных трудовых споров и включает представителя общего  собрания  коллектива.</w:t>
      </w:r>
    </w:p>
    <w:p w:rsidR="00717630" w:rsidRPr="001174F9" w:rsidRDefault="00717630" w:rsidP="00717630">
      <w:pPr>
        <w:ind w:firstLine="851"/>
        <w:jc w:val="both"/>
        <w:textAlignment w:val="baseline"/>
        <w:rPr>
          <w:color w:val="000000"/>
          <w:sz w:val="24"/>
          <w:szCs w:val="24"/>
        </w:rPr>
      </w:pPr>
      <w:r w:rsidRPr="001174F9">
        <w:rPr>
          <w:color w:val="000000"/>
          <w:sz w:val="24"/>
          <w:szCs w:val="24"/>
        </w:rPr>
        <w:t>3.15.7. Обеспечивает качественную и своевременную подготовку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накопительную систему Пенсионного фонда Российской Федерации. Информирует застрахованных  лиц,  работающих  у  них,  о  сведениях, представленных в орган Пенсионного фонда Российской Федерации, для индивидуального учета, по мере их представления.</w:t>
      </w:r>
    </w:p>
    <w:p w:rsidR="00717630" w:rsidRDefault="00717630" w:rsidP="00717630">
      <w:pPr>
        <w:ind w:firstLine="851"/>
        <w:jc w:val="both"/>
        <w:textAlignment w:val="baseline"/>
        <w:rPr>
          <w:color w:val="000000"/>
          <w:sz w:val="24"/>
          <w:szCs w:val="24"/>
        </w:rPr>
      </w:pPr>
      <w:r w:rsidRPr="001174F9">
        <w:rPr>
          <w:color w:val="000000"/>
          <w:sz w:val="24"/>
          <w:szCs w:val="24"/>
        </w:rPr>
        <w:t>3.15.8. Своевременно и в полном объеме информирует службу занятости о наличии свободных рабочих мест и вакансий.</w:t>
      </w:r>
    </w:p>
    <w:p w:rsidR="007929D2" w:rsidRPr="007929D2" w:rsidRDefault="007929D2" w:rsidP="007929D2">
      <w:pPr>
        <w:shd w:val="clear" w:color="auto" w:fill="FFFFFF"/>
        <w:spacing w:line="315" w:lineRule="atLeast"/>
        <w:ind w:firstLine="540"/>
        <w:jc w:val="both"/>
        <w:rPr>
          <w:color w:val="000000"/>
          <w:sz w:val="24"/>
          <w:szCs w:val="24"/>
        </w:rPr>
      </w:pPr>
      <w:r>
        <w:rPr>
          <w:color w:val="000000"/>
          <w:sz w:val="24"/>
          <w:szCs w:val="24"/>
        </w:rPr>
        <w:t xml:space="preserve">     3.16. </w:t>
      </w:r>
      <w:r w:rsidRPr="007929D2">
        <w:rPr>
          <w:color w:val="000000"/>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7929D2" w:rsidRPr="007929D2" w:rsidRDefault="007929D2" w:rsidP="007929D2">
      <w:pPr>
        <w:shd w:val="clear" w:color="auto" w:fill="FFFFFF"/>
        <w:spacing w:line="315" w:lineRule="atLeast"/>
        <w:ind w:firstLine="540"/>
        <w:jc w:val="both"/>
        <w:rPr>
          <w:color w:val="000000"/>
          <w:sz w:val="24"/>
          <w:szCs w:val="24"/>
        </w:rPr>
      </w:pPr>
      <w:bookmarkStart w:id="10" w:name="dst2481"/>
      <w:bookmarkEnd w:id="10"/>
      <w:r w:rsidRPr="007929D2">
        <w:rPr>
          <w:color w:val="000000"/>
          <w:sz w:val="24"/>
          <w:szCs w:val="24"/>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929D2" w:rsidRPr="007929D2" w:rsidRDefault="007929D2" w:rsidP="007929D2">
      <w:pPr>
        <w:shd w:val="clear" w:color="auto" w:fill="FFFFFF"/>
        <w:spacing w:line="315" w:lineRule="atLeast"/>
        <w:ind w:firstLine="540"/>
        <w:jc w:val="both"/>
        <w:rPr>
          <w:color w:val="000000"/>
          <w:sz w:val="24"/>
          <w:szCs w:val="24"/>
        </w:rPr>
      </w:pPr>
      <w:bookmarkStart w:id="11" w:name="dst2482"/>
      <w:bookmarkEnd w:id="11"/>
      <w:r w:rsidRPr="007929D2">
        <w:rPr>
          <w:color w:val="000000"/>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7929D2" w:rsidRPr="007929D2" w:rsidRDefault="007929D2" w:rsidP="007929D2">
      <w:pPr>
        <w:shd w:val="clear" w:color="auto" w:fill="FFFFFF"/>
        <w:spacing w:line="315" w:lineRule="atLeast"/>
        <w:ind w:firstLine="540"/>
        <w:jc w:val="both"/>
        <w:rPr>
          <w:color w:val="000000"/>
          <w:sz w:val="24"/>
          <w:szCs w:val="24"/>
        </w:rPr>
      </w:pPr>
      <w:bookmarkStart w:id="12" w:name="dst2483"/>
      <w:bookmarkEnd w:id="12"/>
      <w:r w:rsidRPr="007929D2">
        <w:rPr>
          <w:color w:val="000000"/>
          <w:sz w:val="24"/>
          <w:szCs w:val="24"/>
        </w:rPr>
        <w:lastRenderedPageBreak/>
        <w:t>указание на обстоятельство (случай) из числа указанных в </w:t>
      </w:r>
      <w:hyperlink r:id="rId22" w:anchor="dst2480" w:history="1">
        <w:r w:rsidRPr="007929D2">
          <w:rPr>
            <w:color w:val="666699"/>
            <w:sz w:val="24"/>
            <w:szCs w:val="24"/>
          </w:rPr>
          <w:t>части первой</w:t>
        </w:r>
      </w:hyperlink>
      <w:r w:rsidRPr="007929D2">
        <w:rPr>
          <w:color w:val="000000"/>
          <w:sz w:val="24"/>
          <w:szCs w:val="24"/>
        </w:rPr>
        <w:t> настоящей статьи, послужившее основанием для принятия работодателем решения о временном переводе работников на дистанционную работу;</w:t>
      </w:r>
    </w:p>
    <w:p w:rsidR="007929D2" w:rsidRPr="007929D2" w:rsidRDefault="007929D2" w:rsidP="007929D2">
      <w:pPr>
        <w:shd w:val="clear" w:color="auto" w:fill="FFFFFF"/>
        <w:spacing w:line="315" w:lineRule="atLeast"/>
        <w:ind w:firstLine="540"/>
        <w:jc w:val="both"/>
        <w:rPr>
          <w:color w:val="000000"/>
          <w:sz w:val="24"/>
          <w:szCs w:val="24"/>
        </w:rPr>
      </w:pPr>
      <w:bookmarkStart w:id="13" w:name="dst2484"/>
      <w:bookmarkEnd w:id="13"/>
      <w:r w:rsidRPr="007929D2">
        <w:rPr>
          <w:color w:val="000000"/>
          <w:sz w:val="24"/>
          <w:szCs w:val="24"/>
        </w:rPr>
        <w:t>список работников, временно переводимых на дистанционную работу;</w:t>
      </w:r>
    </w:p>
    <w:p w:rsidR="007929D2" w:rsidRPr="007929D2" w:rsidRDefault="007929D2" w:rsidP="007929D2">
      <w:pPr>
        <w:shd w:val="clear" w:color="auto" w:fill="FFFFFF"/>
        <w:spacing w:line="315" w:lineRule="atLeast"/>
        <w:ind w:firstLine="540"/>
        <w:jc w:val="both"/>
        <w:rPr>
          <w:color w:val="000000"/>
          <w:sz w:val="24"/>
          <w:szCs w:val="24"/>
        </w:rPr>
      </w:pPr>
      <w:bookmarkStart w:id="14" w:name="dst2485"/>
      <w:bookmarkEnd w:id="14"/>
      <w:r w:rsidRPr="007929D2">
        <w:rPr>
          <w:color w:val="000000"/>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7929D2" w:rsidRPr="007929D2" w:rsidRDefault="007929D2" w:rsidP="007929D2">
      <w:pPr>
        <w:shd w:val="clear" w:color="auto" w:fill="FFFFFF"/>
        <w:spacing w:line="315" w:lineRule="atLeast"/>
        <w:ind w:firstLine="540"/>
        <w:jc w:val="both"/>
        <w:rPr>
          <w:color w:val="000000"/>
          <w:sz w:val="24"/>
          <w:szCs w:val="24"/>
        </w:rPr>
      </w:pPr>
      <w:bookmarkStart w:id="15" w:name="dst2486"/>
      <w:bookmarkEnd w:id="15"/>
      <w:r w:rsidRPr="007929D2">
        <w:rPr>
          <w:color w:val="000000"/>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7929D2" w:rsidRPr="007929D2" w:rsidRDefault="007929D2" w:rsidP="007929D2">
      <w:pPr>
        <w:shd w:val="clear" w:color="auto" w:fill="FFFFFF"/>
        <w:spacing w:line="315" w:lineRule="atLeast"/>
        <w:ind w:firstLine="540"/>
        <w:jc w:val="both"/>
        <w:rPr>
          <w:color w:val="000000"/>
          <w:sz w:val="24"/>
          <w:szCs w:val="24"/>
        </w:rPr>
      </w:pPr>
      <w:bookmarkStart w:id="16" w:name="dst2487"/>
      <w:bookmarkEnd w:id="16"/>
      <w:r w:rsidRPr="007929D2">
        <w:rPr>
          <w:color w:val="000000"/>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7929D2" w:rsidRPr="007929D2" w:rsidRDefault="007929D2" w:rsidP="007929D2">
      <w:pPr>
        <w:shd w:val="clear" w:color="auto" w:fill="FFFFFF"/>
        <w:spacing w:line="315" w:lineRule="atLeast"/>
        <w:ind w:firstLine="540"/>
        <w:jc w:val="both"/>
        <w:rPr>
          <w:color w:val="000000"/>
          <w:sz w:val="24"/>
          <w:szCs w:val="24"/>
        </w:rPr>
      </w:pPr>
      <w:bookmarkStart w:id="17" w:name="dst2488"/>
      <w:bookmarkEnd w:id="17"/>
      <w:r w:rsidRPr="007929D2">
        <w:rPr>
          <w:color w:val="000000"/>
          <w:sz w:val="24"/>
          <w:szCs w:val="24"/>
        </w:rPr>
        <w:t>иные положения, связанные с организацией труда работников, временно переводимых на дистанционную работу.</w:t>
      </w:r>
    </w:p>
    <w:p w:rsidR="007929D2" w:rsidRPr="007929D2" w:rsidRDefault="007929D2" w:rsidP="007929D2">
      <w:pPr>
        <w:shd w:val="clear" w:color="auto" w:fill="FFFFFF"/>
        <w:spacing w:line="315" w:lineRule="atLeast"/>
        <w:ind w:firstLine="540"/>
        <w:jc w:val="both"/>
        <w:rPr>
          <w:color w:val="000000"/>
          <w:sz w:val="24"/>
          <w:szCs w:val="24"/>
        </w:rPr>
      </w:pPr>
      <w:bookmarkStart w:id="18" w:name="dst2489"/>
      <w:bookmarkEnd w:id="18"/>
      <w:r w:rsidRPr="007929D2">
        <w:rPr>
          <w:color w:val="000000"/>
          <w:sz w:val="24"/>
          <w:szCs w:val="24"/>
        </w:rPr>
        <w:t>Работник, временно переводимый на дистанционную работу, должен быть ознакомлен с указанным в </w:t>
      </w:r>
      <w:hyperlink r:id="rId23" w:anchor="dst2482" w:history="1">
        <w:r w:rsidRPr="007929D2">
          <w:rPr>
            <w:color w:val="666699"/>
            <w:sz w:val="24"/>
            <w:szCs w:val="24"/>
          </w:rPr>
          <w:t>части третьей</w:t>
        </w:r>
      </w:hyperlink>
      <w:r w:rsidRPr="007929D2">
        <w:rPr>
          <w:color w:val="000000"/>
          <w:sz w:val="24"/>
          <w:szCs w:val="24"/>
        </w:rPr>
        <w:t>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7929D2" w:rsidRPr="007929D2" w:rsidRDefault="007929D2" w:rsidP="007929D2">
      <w:pPr>
        <w:shd w:val="clear" w:color="auto" w:fill="FFFFFF"/>
        <w:spacing w:line="315" w:lineRule="atLeast"/>
        <w:ind w:firstLine="540"/>
        <w:jc w:val="both"/>
        <w:rPr>
          <w:color w:val="000000"/>
          <w:sz w:val="24"/>
          <w:szCs w:val="24"/>
        </w:rPr>
      </w:pPr>
      <w:bookmarkStart w:id="19" w:name="dst2490"/>
      <w:bookmarkEnd w:id="19"/>
      <w:r w:rsidRPr="007929D2">
        <w:rPr>
          <w:color w:val="000000"/>
          <w:sz w:val="24"/>
          <w:szCs w:val="24"/>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7929D2" w:rsidRPr="007929D2" w:rsidRDefault="007929D2" w:rsidP="007929D2">
      <w:pPr>
        <w:shd w:val="clear" w:color="auto" w:fill="FFFFFF"/>
        <w:spacing w:line="315" w:lineRule="atLeast"/>
        <w:ind w:firstLine="540"/>
        <w:jc w:val="both"/>
        <w:rPr>
          <w:color w:val="000000"/>
          <w:sz w:val="24"/>
          <w:szCs w:val="24"/>
        </w:rPr>
      </w:pPr>
      <w:bookmarkStart w:id="20" w:name="dst2491"/>
      <w:bookmarkEnd w:id="20"/>
      <w:r w:rsidRPr="007929D2">
        <w:rPr>
          <w:color w:val="000000"/>
          <w:sz w:val="24"/>
          <w:szCs w:val="24"/>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w:t>
      </w:r>
      <w:r w:rsidRPr="007929D2">
        <w:rPr>
          <w:color w:val="000000"/>
          <w:sz w:val="24"/>
          <w:szCs w:val="24"/>
        </w:rPr>
        <w:lastRenderedPageBreak/>
        <w:t>средств, а также возмещением работнику других расходов, связанных с выполнением дистанционной работы.</w:t>
      </w:r>
    </w:p>
    <w:p w:rsidR="007929D2" w:rsidRPr="007929D2" w:rsidRDefault="007929D2" w:rsidP="007929D2">
      <w:pPr>
        <w:shd w:val="clear" w:color="auto" w:fill="FFFFFF"/>
        <w:spacing w:line="315" w:lineRule="atLeast"/>
        <w:ind w:firstLine="540"/>
        <w:jc w:val="both"/>
        <w:rPr>
          <w:color w:val="000000"/>
          <w:sz w:val="24"/>
          <w:szCs w:val="24"/>
        </w:rPr>
      </w:pPr>
      <w:bookmarkStart w:id="21" w:name="dst2492"/>
      <w:bookmarkEnd w:id="21"/>
      <w:r w:rsidRPr="007929D2">
        <w:rPr>
          <w:color w:val="000000"/>
          <w:sz w:val="24"/>
          <w:szCs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24" w:anchor="dst731" w:history="1">
        <w:r w:rsidRPr="007929D2">
          <w:rPr>
            <w:color w:val="666699"/>
            <w:sz w:val="24"/>
            <w:szCs w:val="24"/>
          </w:rPr>
          <w:t>части второй статьи 157</w:t>
        </w:r>
      </w:hyperlink>
      <w:r w:rsidR="00A77A26">
        <w:rPr>
          <w:color w:val="000000"/>
          <w:sz w:val="24"/>
          <w:szCs w:val="24"/>
        </w:rPr>
        <w:t> ТК РФ</w:t>
      </w:r>
      <w:r w:rsidRPr="007929D2">
        <w:rPr>
          <w:color w:val="000000"/>
          <w:sz w:val="24"/>
          <w:szCs w:val="24"/>
        </w:rPr>
        <w:t>, если больший размер оплаты не предусмотрен коллективными договорами, соглашениями, локальными нормативными актами.</w:t>
      </w:r>
    </w:p>
    <w:p w:rsidR="00717630" w:rsidRPr="007929D2" w:rsidRDefault="007929D2" w:rsidP="007929D2">
      <w:pPr>
        <w:shd w:val="clear" w:color="auto" w:fill="FFFFFF"/>
        <w:spacing w:line="315" w:lineRule="atLeast"/>
        <w:jc w:val="both"/>
        <w:rPr>
          <w:color w:val="000000"/>
          <w:sz w:val="24"/>
          <w:szCs w:val="24"/>
        </w:rPr>
      </w:pPr>
      <w:r w:rsidRPr="007929D2">
        <w:rPr>
          <w:color w:val="000000"/>
          <w:sz w:val="24"/>
          <w:szCs w:val="24"/>
        </w:rPr>
        <w:t> </w:t>
      </w:r>
    </w:p>
    <w:p w:rsidR="00717630" w:rsidRPr="001174F9" w:rsidRDefault="007929D2" w:rsidP="00717630">
      <w:pPr>
        <w:ind w:firstLine="851"/>
        <w:jc w:val="center"/>
        <w:textAlignment w:val="baseline"/>
        <w:rPr>
          <w:color w:val="000000"/>
          <w:sz w:val="24"/>
          <w:szCs w:val="24"/>
          <w:lang w:val="uk-UA"/>
        </w:rPr>
      </w:pPr>
      <w:r>
        <w:rPr>
          <w:b/>
          <w:bCs/>
          <w:color w:val="000000"/>
          <w:sz w:val="24"/>
          <w:szCs w:val="24"/>
          <w:bdr w:val="none" w:sz="0" w:space="0" w:color="auto" w:frame="1"/>
          <w:lang w:val="en-US"/>
        </w:rPr>
        <w:t>IV</w:t>
      </w:r>
      <w:r w:rsidR="00717630" w:rsidRPr="001174F9">
        <w:rPr>
          <w:b/>
          <w:bCs/>
          <w:color w:val="000000"/>
          <w:sz w:val="24"/>
          <w:szCs w:val="24"/>
          <w:bdr w:val="none" w:sz="0" w:space="0" w:color="auto" w:frame="1"/>
        </w:rPr>
        <w:t xml:space="preserve">. </w:t>
      </w:r>
      <w:r w:rsidR="00717630">
        <w:rPr>
          <w:b/>
          <w:bCs/>
          <w:color w:val="000000"/>
          <w:sz w:val="24"/>
          <w:szCs w:val="24"/>
          <w:bdr w:val="none" w:sz="0" w:space="0" w:color="auto" w:frame="1"/>
        </w:rPr>
        <w:t xml:space="preserve"> </w:t>
      </w:r>
      <w:r w:rsidR="00717630" w:rsidRPr="001174F9">
        <w:rPr>
          <w:b/>
          <w:bCs/>
          <w:color w:val="000000"/>
          <w:sz w:val="24"/>
          <w:szCs w:val="24"/>
          <w:bdr w:val="none" w:sz="0" w:space="0" w:color="auto" w:frame="1"/>
        </w:rPr>
        <w:t>Профессиональная подготовка, переподготовка и повышение квалификации работников</w:t>
      </w:r>
    </w:p>
    <w:p w:rsidR="00717630" w:rsidRPr="001174F9" w:rsidRDefault="00717630" w:rsidP="00717630">
      <w:pPr>
        <w:ind w:firstLine="851"/>
        <w:jc w:val="both"/>
        <w:textAlignment w:val="baseline"/>
        <w:rPr>
          <w:color w:val="000000"/>
          <w:sz w:val="24"/>
          <w:szCs w:val="24"/>
        </w:rPr>
      </w:pPr>
      <w:r w:rsidRPr="001174F9">
        <w:rPr>
          <w:b/>
          <w:bCs/>
          <w:color w:val="000000"/>
          <w:sz w:val="24"/>
          <w:szCs w:val="24"/>
          <w:bdr w:val="none" w:sz="0" w:space="0" w:color="auto" w:frame="1"/>
        </w:rPr>
        <w:t> </w:t>
      </w:r>
    </w:p>
    <w:p w:rsidR="00717630" w:rsidRPr="001174F9" w:rsidRDefault="00717630" w:rsidP="00717630">
      <w:pPr>
        <w:ind w:firstLine="851"/>
        <w:jc w:val="both"/>
        <w:textAlignment w:val="baseline"/>
        <w:rPr>
          <w:color w:val="000000"/>
          <w:sz w:val="24"/>
          <w:szCs w:val="24"/>
        </w:rPr>
      </w:pPr>
      <w:r w:rsidRPr="001174F9">
        <w:rPr>
          <w:color w:val="000000"/>
          <w:sz w:val="24"/>
          <w:szCs w:val="24"/>
        </w:rPr>
        <w:t>4. Стороны пришли к соглашению о том, что:</w:t>
      </w:r>
    </w:p>
    <w:p w:rsidR="00717630" w:rsidRPr="001174F9" w:rsidRDefault="00717630" w:rsidP="00717630">
      <w:pPr>
        <w:ind w:firstLine="851"/>
        <w:jc w:val="both"/>
        <w:textAlignment w:val="baseline"/>
        <w:rPr>
          <w:color w:val="000000"/>
          <w:sz w:val="24"/>
          <w:szCs w:val="24"/>
        </w:rPr>
      </w:pPr>
      <w:r w:rsidRPr="001174F9">
        <w:rPr>
          <w:color w:val="000000"/>
          <w:sz w:val="24"/>
          <w:szCs w:val="24"/>
        </w:rPr>
        <w:t>4.1. Работодатель определяет необходимость профессиональной подготовки и переподго</w:t>
      </w:r>
      <w:r>
        <w:rPr>
          <w:color w:val="000000"/>
          <w:sz w:val="24"/>
          <w:szCs w:val="24"/>
        </w:rPr>
        <w:t>товки кадров для нужд МБДОУ</w:t>
      </w:r>
      <w:r w:rsidRPr="001174F9">
        <w:rPr>
          <w:color w:val="000000"/>
          <w:sz w:val="24"/>
          <w:szCs w:val="24"/>
        </w:rPr>
        <w:t>.</w:t>
      </w:r>
    </w:p>
    <w:p w:rsidR="00717630" w:rsidRPr="001174F9" w:rsidRDefault="00717630" w:rsidP="00717630">
      <w:pPr>
        <w:ind w:firstLine="851"/>
        <w:jc w:val="both"/>
        <w:textAlignment w:val="baseline"/>
        <w:rPr>
          <w:color w:val="000000"/>
          <w:sz w:val="24"/>
          <w:szCs w:val="24"/>
        </w:rPr>
      </w:pPr>
      <w:r w:rsidRPr="001174F9">
        <w:rPr>
          <w:color w:val="000000"/>
          <w:sz w:val="24"/>
          <w:szCs w:val="24"/>
        </w:rPr>
        <w:t xml:space="preserve">4.2. Работодатель по согласованию с </w:t>
      </w:r>
      <w:r w:rsidR="00866326" w:rsidRPr="001174F9">
        <w:rPr>
          <w:color w:val="000000"/>
          <w:sz w:val="24"/>
          <w:szCs w:val="24"/>
        </w:rPr>
        <w:t>представителем общего</w:t>
      </w:r>
      <w:r w:rsidRPr="001174F9">
        <w:rPr>
          <w:color w:val="000000"/>
          <w:sz w:val="24"/>
          <w:szCs w:val="24"/>
        </w:rPr>
        <w:t xml:space="preserve"> собрания трудового коллектива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МБДОУ </w:t>
      </w:r>
      <w:r w:rsidR="0031711F">
        <w:rPr>
          <w:color w:val="000000"/>
          <w:sz w:val="24"/>
          <w:szCs w:val="24"/>
        </w:rPr>
        <w:t>Детский сад № 1</w:t>
      </w:r>
      <w:r>
        <w:rPr>
          <w:color w:val="000000"/>
          <w:sz w:val="24"/>
          <w:szCs w:val="24"/>
        </w:rPr>
        <w:t xml:space="preserve"> «</w:t>
      </w:r>
      <w:r w:rsidR="0031711F">
        <w:rPr>
          <w:color w:val="000000"/>
          <w:sz w:val="24"/>
          <w:szCs w:val="24"/>
        </w:rPr>
        <w:t>Мамонтенок</w:t>
      </w:r>
      <w:r w:rsidRPr="001174F9">
        <w:rPr>
          <w:color w:val="000000"/>
          <w:sz w:val="24"/>
          <w:szCs w:val="24"/>
        </w:rPr>
        <w:t>».</w:t>
      </w:r>
    </w:p>
    <w:p w:rsidR="00717630" w:rsidRPr="001174F9" w:rsidRDefault="00717630" w:rsidP="00717630">
      <w:pPr>
        <w:ind w:firstLine="851"/>
        <w:jc w:val="both"/>
        <w:textAlignment w:val="baseline"/>
        <w:rPr>
          <w:color w:val="000000"/>
          <w:sz w:val="24"/>
          <w:szCs w:val="24"/>
          <w:lang w:val="uk-UA"/>
        </w:rPr>
      </w:pPr>
      <w:r w:rsidRPr="001174F9">
        <w:rPr>
          <w:color w:val="000000"/>
          <w:sz w:val="24"/>
          <w:szCs w:val="24"/>
        </w:rPr>
        <w:t>4.3. Работодатель обязуется:</w:t>
      </w:r>
    </w:p>
    <w:p w:rsidR="00717630" w:rsidRPr="001174F9" w:rsidRDefault="00717630" w:rsidP="00717630">
      <w:pPr>
        <w:ind w:firstLine="851"/>
        <w:jc w:val="both"/>
        <w:textAlignment w:val="baseline"/>
        <w:rPr>
          <w:color w:val="000000"/>
          <w:sz w:val="24"/>
          <w:szCs w:val="24"/>
        </w:rPr>
      </w:pPr>
      <w:r w:rsidRPr="001174F9">
        <w:rPr>
          <w:color w:val="000000"/>
          <w:sz w:val="24"/>
          <w:szCs w:val="24"/>
        </w:rPr>
        <w:t>4.3.1. Организовывать профессиональную подготовку, переподготовку и повышение квалификации работников, а также повышение квалификации для работников в течение первого года работы после выхода из отпуска по уходу за ребенком.</w:t>
      </w:r>
    </w:p>
    <w:p w:rsidR="00717630" w:rsidRPr="001174F9" w:rsidRDefault="00717630" w:rsidP="00717630">
      <w:pPr>
        <w:ind w:firstLine="851"/>
        <w:jc w:val="both"/>
        <w:textAlignment w:val="baseline"/>
        <w:rPr>
          <w:color w:val="000000"/>
          <w:sz w:val="24"/>
          <w:szCs w:val="24"/>
        </w:rPr>
      </w:pPr>
      <w:r w:rsidRPr="001174F9">
        <w:rPr>
          <w:color w:val="000000"/>
          <w:sz w:val="24"/>
          <w:szCs w:val="24"/>
        </w:rPr>
        <w:t>4.3.2. Повышать квалификацию педагогических работников не реже чем один раз в три года.</w:t>
      </w:r>
    </w:p>
    <w:p w:rsidR="00717630" w:rsidRPr="001174F9" w:rsidRDefault="00717630" w:rsidP="00717630">
      <w:pPr>
        <w:ind w:firstLine="851"/>
        <w:jc w:val="both"/>
        <w:textAlignment w:val="baseline"/>
        <w:rPr>
          <w:color w:val="000000"/>
          <w:sz w:val="24"/>
          <w:szCs w:val="24"/>
        </w:rPr>
      </w:pPr>
      <w:r w:rsidRPr="001174F9">
        <w:rPr>
          <w:color w:val="000000"/>
          <w:sz w:val="24"/>
          <w:szCs w:val="24"/>
        </w:rPr>
        <w:t>4.3.3.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717630" w:rsidRPr="001174F9" w:rsidRDefault="00717630" w:rsidP="00717630">
      <w:pPr>
        <w:ind w:firstLine="851"/>
        <w:jc w:val="both"/>
        <w:textAlignment w:val="baseline"/>
        <w:rPr>
          <w:color w:val="000000"/>
          <w:sz w:val="24"/>
          <w:szCs w:val="24"/>
        </w:rPr>
      </w:pPr>
      <w:r w:rsidRPr="001174F9">
        <w:rPr>
          <w:color w:val="000000"/>
          <w:sz w:val="24"/>
          <w:szCs w:val="24"/>
        </w:rPr>
        <w:t>4.3.4.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Если работник направляется для повышения квалификации в другую местность, оплатить ему командировочные расходы  в порядке и размерах, предусмотренных для лиц, направляемых в служебные командировки.</w:t>
      </w:r>
    </w:p>
    <w:p w:rsidR="00717630" w:rsidRDefault="00717630" w:rsidP="00717630">
      <w:pPr>
        <w:ind w:firstLine="851"/>
        <w:jc w:val="both"/>
        <w:textAlignment w:val="baseline"/>
        <w:rPr>
          <w:color w:val="000000"/>
          <w:sz w:val="24"/>
          <w:szCs w:val="24"/>
        </w:rPr>
      </w:pPr>
      <w:r>
        <w:rPr>
          <w:color w:val="000000"/>
          <w:sz w:val="24"/>
          <w:szCs w:val="24"/>
        </w:rPr>
        <w:t>4.3.5</w:t>
      </w:r>
      <w:r w:rsidRPr="001174F9">
        <w:rPr>
          <w:color w:val="000000"/>
          <w:sz w:val="24"/>
          <w:szCs w:val="24"/>
        </w:rPr>
        <w:t xml:space="preserve">. Предоставлять гарантии и компенсации работникам, совмещающим работу с успешным обучением </w:t>
      </w:r>
      <w:r w:rsidR="007929D2">
        <w:rPr>
          <w:color w:val="000000"/>
          <w:sz w:val="24"/>
          <w:szCs w:val="24"/>
        </w:rPr>
        <w:t>в учреждениях высшего, среднего</w:t>
      </w:r>
      <w:r w:rsidR="007929D2" w:rsidRPr="007929D2">
        <w:rPr>
          <w:color w:val="000000"/>
          <w:sz w:val="24"/>
          <w:szCs w:val="24"/>
        </w:rPr>
        <w:t xml:space="preserve"> </w:t>
      </w:r>
      <w:r w:rsidRPr="001174F9">
        <w:rPr>
          <w:color w:val="000000"/>
          <w:sz w:val="24"/>
          <w:szCs w:val="24"/>
        </w:rPr>
        <w:t xml:space="preserve">профессионального образования при получении ими образования соответствующего уровня впервые в </w:t>
      </w:r>
      <w:r w:rsidR="007929D2">
        <w:rPr>
          <w:color w:val="000000"/>
          <w:sz w:val="24"/>
          <w:szCs w:val="24"/>
        </w:rPr>
        <w:t>порядке, предусмотренном ст.173, 173.1,174,</w:t>
      </w:r>
      <w:r w:rsidRPr="001174F9">
        <w:rPr>
          <w:color w:val="000000"/>
          <w:sz w:val="24"/>
          <w:szCs w:val="24"/>
        </w:rPr>
        <w:t>176 ТК РФ.</w:t>
      </w:r>
    </w:p>
    <w:p w:rsidR="007929D2" w:rsidRPr="007929D2" w:rsidRDefault="007929D2" w:rsidP="007929D2">
      <w:pPr>
        <w:shd w:val="clear" w:color="auto" w:fill="FFFFFF"/>
        <w:spacing w:line="315" w:lineRule="atLeast"/>
        <w:ind w:firstLine="540"/>
        <w:jc w:val="both"/>
        <w:rPr>
          <w:color w:val="000000"/>
          <w:sz w:val="24"/>
          <w:szCs w:val="24"/>
        </w:rPr>
      </w:pPr>
      <w:r w:rsidRPr="007929D2">
        <w:rPr>
          <w:color w:val="000000"/>
          <w:sz w:val="24"/>
          <w:szCs w:val="24"/>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7929D2" w:rsidRPr="007929D2" w:rsidRDefault="007929D2" w:rsidP="007929D2">
      <w:pPr>
        <w:shd w:val="clear" w:color="auto" w:fill="FFFFFF"/>
        <w:spacing w:line="315" w:lineRule="atLeast"/>
        <w:ind w:firstLine="540"/>
        <w:jc w:val="both"/>
        <w:rPr>
          <w:color w:val="000000"/>
          <w:sz w:val="24"/>
          <w:szCs w:val="24"/>
        </w:rPr>
      </w:pPr>
      <w:bookmarkStart w:id="22" w:name="dst1939"/>
      <w:bookmarkEnd w:id="22"/>
      <w:r w:rsidRPr="007929D2">
        <w:rPr>
          <w:color w:val="000000"/>
          <w:sz w:val="24"/>
          <w:szCs w:val="24"/>
        </w:rPr>
        <w:lastRenderedPageBreak/>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25" w:anchor="dst100002" w:history="1">
        <w:r w:rsidRPr="007929D2">
          <w:rPr>
            <w:color w:val="666699"/>
            <w:sz w:val="24"/>
            <w:szCs w:val="24"/>
          </w:rPr>
          <w:t>минимального размера оплаты труда</w:t>
        </w:r>
      </w:hyperlink>
      <w:r w:rsidRPr="007929D2">
        <w:rPr>
          <w:color w:val="000000"/>
          <w:sz w:val="24"/>
          <w:szCs w:val="24"/>
        </w:rPr>
        <w:t>.</w:t>
      </w:r>
    </w:p>
    <w:p w:rsidR="007929D2" w:rsidRPr="001174F9" w:rsidRDefault="007929D2" w:rsidP="007929D2">
      <w:pPr>
        <w:shd w:val="clear" w:color="auto" w:fill="FFFFFF"/>
        <w:spacing w:line="315" w:lineRule="atLeast"/>
        <w:ind w:firstLine="540"/>
        <w:jc w:val="both"/>
        <w:rPr>
          <w:color w:val="000000"/>
          <w:sz w:val="24"/>
          <w:szCs w:val="24"/>
        </w:rPr>
      </w:pPr>
      <w:bookmarkStart w:id="23" w:name="dst1940"/>
      <w:bookmarkEnd w:id="23"/>
      <w:r w:rsidRPr="007929D2">
        <w:rPr>
          <w:color w:val="000000"/>
          <w:sz w:val="24"/>
          <w:szCs w:val="24"/>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717630" w:rsidRPr="001174F9" w:rsidRDefault="007929D2" w:rsidP="00717630">
      <w:pPr>
        <w:ind w:firstLine="851"/>
        <w:jc w:val="both"/>
        <w:textAlignment w:val="baseline"/>
        <w:rPr>
          <w:color w:val="000000"/>
          <w:sz w:val="24"/>
          <w:szCs w:val="24"/>
        </w:rPr>
      </w:pPr>
      <w:r>
        <w:rPr>
          <w:color w:val="000000"/>
          <w:sz w:val="24"/>
          <w:szCs w:val="24"/>
        </w:rPr>
        <w:t>4.3.6</w:t>
      </w:r>
      <w:r w:rsidR="00717630" w:rsidRPr="001174F9">
        <w:rPr>
          <w:color w:val="000000"/>
          <w:sz w:val="24"/>
          <w:szCs w:val="24"/>
        </w:rPr>
        <w:t>. При совершенствовании порядка аттестации педагогических работников и руководителей образовательных учреждений обеспечить:</w:t>
      </w:r>
    </w:p>
    <w:p w:rsidR="00717630" w:rsidRPr="001174F9" w:rsidRDefault="00717630" w:rsidP="00717630">
      <w:pPr>
        <w:ind w:firstLine="851"/>
        <w:jc w:val="both"/>
        <w:textAlignment w:val="baseline"/>
        <w:rPr>
          <w:color w:val="000000"/>
          <w:sz w:val="24"/>
          <w:szCs w:val="24"/>
        </w:rPr>
      </w:pPr>
      <w:r w:rsidRPr="001174F9">
        <w:rPr>
          <w:color w:val="000000"/>
          <w:sz w:val="24"/>
          <w:szCs w:val="24"/>
        </w:rPr>
        <w:t>- бесплатность прохождения аттестации для работников государственных и муниципальных образовательных учреждений;</w:t>
      </w:r>
    </w:p>
    <w:p w:rsidR="00717630" w:rsidRPr="001174F9" w:rsidRDefault="00717630" w:rsidP="00717630">
      <w:pPr>
        <w:ind w:firstLine="851"/>
        <w:jc w:val="both"/>
        <w:textAlignment w:val="baseline"/>
        <w:rPr>
          <w:color w:val="000000"/>
          <w:sz w:val="24"/>
          <w:szCs w:val="24"/>
        </w:rPr>
      </w:pPr>
      <w:r w:rsidRPr="001174F9">
        <w:rPr>
          <w:color w:val="000000"/>
          <w:sz w:val="24"/>
          <w:szCs w:val="24"/>
        </w:rPr>
        <w:t>- увеличение размера заработной платы в зависимости от   квалификационной категории;</w:t>
      </w:r>
    </w:p>
    <w:p w:rsidR="00717630" w:rsidRPr="001174F9" w:rsidRDefault="00717630" w:rsidP="00717630">
      <w:pPr>
        <w:ind w:firstLine="851"/>
        <w:jc w:val="both"/>
        <w:textAlignment w:val="baseline"/>
        <w:rPr>
          <w:color w:val="000000"/>
          <w:sz w:val="24"/>
          <w:szCs w:val="24"/>
        </w:rPr>
      </w:pPr>
      <w:r w:rsidRPr="001174F9">
        <w:rPr>
          <w:color w:val="000000"/>
          <w:sz w:val="24"/>
          <w:szCs w:val="24"/>
        </w:rPr>
        <w:t>- гласность, коллегиальность, недопустимость дискриминации при проведении аттестации;</w:t>
      </w:r>
    </w:p>
    <w:p w:rsidR="00717630" w:rsidRPr="001174F9" w:rsidRDefault="00717630" w:rsidP="00CB166D">
      <w:pPr>
        <w:ind w:firstLine="851"/>
        <w:jc w:val="both"/>
        <w:textAlignment w:val="baseline"/>
        <w:rPr>
          <w:color w:val="000000"/>
          <w:sz w:val="24"/>
          <w:szCs w:val="24"/>
        </w:rPr>
      </w:pPr>
      <w:r w:rsidRPr="001174F9">
        <w:rPr>
          <w:color w:val="000000"/>
          <w:sz w:val="24"/>
          <w:szCs w:val="24"/>
        </w:rPr>
        <w:t>- сохранение существующих выплат за наличие квалификационной категории, присвоенной работник</w:t>
      </w:r>
      <w:r w:rsidR="00CB166D">
        <w:rPr>
          <w:color w:val="000000"/>
          <w:sz w:val="24"/>
          <w:szCs w:val="24"/>
        </w:rPr>
        <w:t>ам в течение срока их действия.</w:t>
      </w:r>
    </w:p>
    <w:p w:rsidR="00717630" w:rsidRDefault="00CB166D" w:rsidP="00717630">
      <w:pPr>
        <w:ind w:firstLine="851"/>
        <w:jc w:val="both"/>
        <w:textAlignment w:val="baseline"/>
        <w:rPr>
          <w:color w:val="000000"/>
          <w:sz w:val="24"/>
          <w:szCs w:val="24"/>
        </w:rPr>
      </w:pPr>
      <w:r>
        <w:rPr>
          <w:color w:val="000000"/>
          <w:sz w:val="24"/>
          <w:szCs w:val="24"/>
        </w:rPr>
        <w:t>4.4</w:t>
      </w:r>
      <w:r w:rsidR="00717630" w:rsidRPr="001174F9">
        <w:rPr>
          <w:color w:val="000000"/>
          <w:sz w:val="24"/>
          <w:szCs w:val="24"/>
        </w:rPr>
        <w:t>. Не осуществлять в течение учебно</w:t>
      </w:r>
      <w:r w:rsidR="00717630">
        <w:rPr>
          <w:color w:val="000000"/>
          <w:sz w:val="24"/>
          <w:szCs w:val="24"/>
        </w:rPr>
        <w:t>го года в МБДОУ</w:t>
      </w:r>
      <w:r w:rsidR="00717630" w:rsidRPr="001174F9">
        <w:rPr>
          <w:color w:val="000000"/>
          <w:sz w:val="24"/>
          <w:szCs w:val="24"/>
        </w:rPr>
        <w:t xml:space="preserve"> организационные мероприятия, которые могут повлечь высвобождение всех категорий работников до окончания учебного года.</w:t>
      </w:r>
    </w:p>
    <w:p w:rsidR="00B75A1D" w:rsidRPr="001174F9" w:rsidRDefault="00B75A1D" w:rsidP="00717630">
      <w:pPr>
        <w:ind w:firstLine="851"/>
        <w:jc w:val="both"/>
        <w:textAlignment w:val="baseline"/>
        <w:rPr>
          <w:color w:val="000000"/>
          <w:sz w:val="24"/>
          <w:szCs w:val="24"/>
        </w:rPr>
      </w:pPr>
      <w:r>
        <w:rPr>
          <w:color w:val="000000"/>
          <w:sz w:val="24"/>
          <w:szCs w:val="24"/>
        </w:rPr>
        <w:t>При принятии решения о сокращении численности или штата работников МБДОУ и возможном расторжении трудовых договоров с работниками в соответствии с п.2 части первой ст.81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w:t>
      </w:r>
      <w:r w:rsidR="002A54A8">
        <w:rPr>
          <w:color w:val="000000"/>
          <w:sz w:val="24"/>
          <w:szCs w:val="24"/>
        </w:rPr>
        <w:t>,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717630" w:rsidRPr="001174F9" w:rsidRDefault="00CB166D" w:rsidP="00717630">
      <w:pPr>
        <w:ind w:firstLine="851"/>
        <w:jc w:val="both"/>
        <w:textAlignment w:val="baseline"/>
        <w:rPr>
          <w:color w:val="000000"/>
          <w:sz w:val="24"/>
          <w:szCs w:val="24"/>
        </w:rPr>
      </w:pPr>
      <w:r>
        <w:rPr>
          <w:color w:val="000000"/>
          <w:sz w:val="24"/>
          <w:szCs w:val="24"/>
        </w:rPr>
        <w:t>4.5</w:t>
      </w:r>
      <w:r w:rsidR="00717630" w:rsidRPr="001174F9">
        <w:rPr>
          <w:color w:val="000000"/>
          <w:sz w:val="24"/>
          <w:szCs w:val="24"/>
        </w:rPr>
        <w:t>. Осуществлять мероприятия по закреплению мер социальной поддержки работников из числа молодежи, впервые поступивших на работу, установление им надбавок к заработной плате, исходя из возможностей.</w:t>
      </w:r>
    </w:p>
    <w:p w:rsidR="00717630" w:rsidRPr="001174F9" w:rsidRDefault="00CB166D" w:rsidP="00717630">
      <w:pPr>
        <w:ind w:firstLine="851"/>
        <w:jc w:val="both"/>
        <w:textAlignment w:val="baseline"/>
        <w:rPr>
          <w:color w:val="000000"/>
          <w:sz w:val="24"/>
          <w:szCs w:val="24"/>
        </w:rPr>
      </w:pPr>
      <w:r>
        <w:rPr>
          <w:color w:val="000000"/>
          <w:sz w:val="24"/>
          <w:szCs w:val="24"/>
        </w:rPr>
        <w:t>4.6</w:t>
      </w:r>
      <w:r w:rsidR="00717630" w:rsidRPr="001174F9">
        <w:rPr>
          <w:color w:val="000000"/>
          <w:sz w:val="24"/>
          <w:szCs w:val="24"/>
        </w:rPr>
        <w:t>. Обеспечивать дополнительные гарантии и компенсации работникам из числа молодежи, обучающихся в образовательных учреждениях.</w:t>
      </w:r>
    </w:p>
    <w:p w:rsidR="00717630" w:rsidRPr="001174F9" w:rsidRDefault="00717630" w:rsidP="00717630">
      <w:pPr>
        <w:autoSpaceDE w:val="0"/>
        <w:autoSpaceDN w:val="0"/>
        <w:adjustRightInd w:val="0"/>
        <w:ind w:firstLine="540"/>
        <w:jc w:val="both"/>
        <w:rPr>
          <w:sz w:val="24"/>
          <w:szCs w:val="24"/>
        </w:rPr>
      </w:pPr>
    </w:p>
    <w:p w:rsidR="00717630" w:rsidRDefault="00717630" w:rsidP="002A54A8">
      <w:pPr>
        <w:tabs>
          <w:tab w:val="center" w:pos="4745"/>
          <w:tab w:val="right" w:pos="8640"/>
        </w:tabs>
        <w:ind w:firstLine="851"/>
        <w:textAlignment w:val="baseline"/>
        <w:rPr>
          <w:b/>
          <w:bCs/>
          <w:color w:val="000000"/>
          <w:sz w:val="24"/>
          <w:szCs w:val="24"/>
          <w:bdr w:val="none" w:sz="0" w:space="0" w:color="auto" w:frame="1"/>
        </w:rPr>
      </w:pPr>
      <w:r w:rsidRPr="005B0C71">
        <w:rPr>
          <w:b/>
          <w:bCs/>
          <w:color w:val="000000"/>
          <w:sz w:val="24"/>
          <w:szCs w:val="24"/>
          <w:bdr w:val="none" w:sz="0" w:space="0" w:color="auto" w:frame="1"/>
        </w:rPr>
        <w:tab/>
      </w:r>
      <w:r w:rsidR="00CB166D">
        <w:rPr>
          <w:b/>
          <w:bCs/>
          <w:color w:val="000000"/>
          <w:sz w:val="24"/>
          <w:szCs w:val="24"/>
          <w:bdr w:val="none" w:sz="0" w:space="0" w:color="auto" w:frame="1"/>
          <w:lang w:val="en-US"/>
        </w:rPr>
        <w:t>V</w:t>
      </w:r>
      <w:r w:rsidRPr="00270B78">
        <w:rPr>
          <w:b/>
          <w:bCs/>
          <w:color w:val="000000"/>
          <w:sz w:val="24"/>
          <w:szCs w:val="24"/>
          <w:bdr w:val="none" w:sz="0" w:space="0" w:color="auto" w:frame="1"/>
        </w:rPr>
        <w:t>. Высвобождение работников и содействие их трудоустройству</w:t>
      </w:r>
      <w:r>
        <w:rPr>
          <w:b/>
          <w:bCs/>
          <w:color w:val="000000"/>
          <w:sz w:val="24"/>
          <w:szCs w:val="24"/>
          <w:bdr w:val="none" w:sz="0" w:space="0" w:color="auto" w:frame="1"/>
        </w:rPr>
        <w:tab/>
      </w:r>
    </w:p>
    <w:p w:rsidR="008F7302" w:rsidRPr="00270B78" w:rsidRDefault="008F7302" w:rsidP="002A54A8">
      <w:pPr>
        <w:tabs>
          <w:tab w:val="center" w:pos="4745"/>
          <w:tab w:val="right" w:pos="8640"/>
        </w:tabs>
        <w:ind w:firstLine="851"/>
        <w:textAlignment w:val="baseline"/>
        <w:rPr>
          <w:color w:val="000000"/>
          <w:sz w:val="24"/>
          <w:szCs w:val="24"/>
        </w:rPr>
      </w:pPr>
    </w:p>
    <w:p w:rsidR="00717630" w:rsidRPr="00270B78" w:rsidRDefault="00717630" w:rsidP="00717630">
      <w:pPr>
        <w:ind w:firstLine="851"/>
        <w:jc w:val="both"/>
        <w:textAlignment w:val="baseline"/>
        <w:rPr>
          <w:color w:val="000000"/>
          <w:sz w:val="24"/>
          <w:szCs w:val="24"/>
        </w:rPr>
      </w:pPr>
      <w:r w:rsidRPr="00270B78">
        <w:rPr>
          <w:color w:val="000000"/>
          <w:sz w:val="24"/>
          <w:szCs w:val="24"/>
        </w:rPr>
        <w:t>5. Работодатель обязуется:</w:t>
      </w:r>
    </w:p>
    <w:p w:rsidR="00717630" w:rsidRPr="00270B78" w:rsidRDefault="00717630" w:rsidP="00717630">
      <w:pPr>
        <w:ind w:firstLine="851"/>
        <w:jc w:val="both"/>
        <w:textAlignment w:val="baseline"/>
        <w:rPr>
          <w:color w:val="000000"/>
          <w:sz w:val="24"/>
          <w:szCs w:val="24"/>
        </w:rPr>
      </w:pPr>
      <w:r w:rsidRPr="00270B78">
        <w:rPr>
          <w:color w:val="000000"/>
          <w:sz w:val="24"/>
          <w:szCs w:val="24"/>
        </w:rPr>
        <w:t>5.1.  Уведомлять в письменной форме о сокращении численности или штата работников не позднее, чем за два месяца до его начала. В случаях, которые могут повлечь массовое высвобождение работников, не позднее, чем за 3 месяца до его начала.</w:t>
      </w:r>
    </w:p>
    <w:p w:rsidR="00717630" w:rsidRPr="00270B78" w:rsidRDefault="00717630" w:rsidP="00717630">
      <w:pPr>
        <w:ind w:firstLine="851"/>
        <w:jc w:val="both"/>
        <w:textAlignment w:val="baseline"/>
        <w:rPr>
          <w:color w:val="000000"/>
          <w:sz w:val="24"/>
          <w:szCs w:val="24"/>
        </w:rPr>
      </w:pPr>
      <w:r w:rsidRPr="00270B78">
        <w:rPr>
          <w:color w:val="000000"/>
          <w:sz w:val="24"/>
          <w:szCs w:val="24"/>
        </w:rPr>
        <w:t>5.2. Работникам, получившим уведомление об увольнении по п.1 и п.2 ст.81 ТК</w:t>
      </w:r>
      <w:r w:rsidRPr="00270B78">
        <w:rPr>
          <w:b/>
          <w:bCs/>
          <w:color w:val="000000"/>
          <w:sz w:val="24"/>
          <w:szCs w:val="24"/>
        </w:rPr>
        <w:t> </w:t>
      </w:r>
      <w:r w:rsidRPr="00270B78">
        <w:rPr>
          <w:color w:val="000000"/>
          <w:sz w:val="24"/>
          <w:szCs w:val="24"/>
        </w:rPr>
        <w:t>РФ, предоставлять свободное от работы время не менее 5 часов в неделю для самостоятельного поиска новой работы с сохранением заработной платы.</w:t>
      </w:r>
    </w:p>
    <w:p w:rsidR="00717630" w:rsidRPr="008F7302" w:rsidRDefault="00717630" w:rsidP="008F7302">
      <w:pPr>
        <w:ind w:firstLine="851"/>
        <w:jc w:val="both"/>
        <w:textAlignment w:val="baseline"/>
        <w:rPr>
          <w:color w:val="000000"/>
          <w:sz w:val="24"/>
          <w:szCs w:val="24"/>
        </w:rPr>
      </w:pPr>
      <w:r w:rsidRPr="00270B78">
        <w:rPr>
          <w:color w:val="000000"/>
          <w:sz w:val="24"/>
          <w:szCs w:val="24"/>
        </w:rPr>
        <w:t>5.3. Увольнение членов профсоюза по инициативе работодателя в связи с    сокращением численности или штата (п.2 ст.81 ТК РФ) производить с согласия профкома (ст. 82 ТК РФ).</w:t>
      </w:r>
    </w:p>
    <w:p w:rsidR="00717630" w:rsidRPr="00270B78" w:rsidRDefault="00CB166D" w:rsidP="00717630">
      <w:pPr>
        <w:ind w:firstLine="851"/>
        <w:jc w:val="center"/>
        <w:textAlignment w:val="baseline"/>
        <w:rPr>
          <w:color w:val="000000"/>
          <w:sz w:val="24"/>
          <w:szCs w:val="24"/>
        </w:rPr>
      </w:pPr>
      <w:r>
        <w:rPr>
          <w:b/>
          <w:bCs/>
          <w:color w:val="000000"/>
          <w:sz w:val="24"/>
          <w:szCs w:val="24"/>
          <w:bdr w:val="none" w:sz="0" w:space="0" w:color="auto" w:frame="1"/>
          <w:lang w:val="en-US"/>
        </w:rPr>
        <w:lastRenderedPageBreak/>
        <w:t>VI</w:t>
      </w:r>
      <w:r w:rsidR="00717630" w:rsidRPr="00270B78">
        <w:rPr>
          <w:b/>
          <w:bCs/>
          <w:color w:val="000000"/>
          <w:sz w:val="24"/>
          <w:szCs w:val="24"/>
          <w:bdr w:val="none" w:sz="0" w:space="0" w:color="auto" w:frame="1"/>
        </w:rPr>
        <w:t>. Рабочее время и время отдыха</w:t>
      </w:r>
    </w:p>
    <w:p w:rsidR="00717630" w:rsidRPr="00270B78" w:rsidRDefault="00717630" w:rsidP="00717630">
      <w:pPr>
        <w:ind w:firstLine="851"/>
        <w:jc w:val="both"/>
        <w:textAlignment w:val="baseline"/>
        <w:rPr>
          <w:color w:val="000000"/>
          <w:sz w:val="24"/>
          <w:szCs w:val="24"/>
        </w:rPr>
      </w:pPr>
      <w:r w:rsidRPr="00270B78">
        <w:rPr>
          <w:i/>
          <w:iCs/>
          <w:color w:val="000000"/>
          <w:sz w:val="24"/>
          <w:szCs w:val="24"/>
          <w:bdr w:val="none" w:sz="0" w:space="0" w:color="auto" w:frame="1"/>
        </w:rPr>
        <w:t> </w:t>
      </w:r>
    </w:p>
    <w:p w:rsidR="00717630" w:rsidRPr="006E1198" w:rsidRDefault="00717630" w:rsidP="00717630">
      <w:pPr>
        <w:widowControl w:val="0"/>
        <w:autoSpaceDE w:val="0"/>
        <w:autoSpaceDN w:val="0"/>
        <w:adjustRightInd w:val="0"/>
        <w:ind w:firstLine="708"/>
        <w:jc w:val="both"/>
        <w:rPr>
          <w:sz w:val="24"/>
          <w:szCs w:val="24"/>
        </w:rPr>
      </w:pPr>
      <w:r w:rsidRPr="00270B78">
        <w:rPr>
          <w:color w:val="000000"/>
          <w:sz w:val="24"/>
          <w:szCs w:val="24"/>
        </w:rPr>
        <w:t xml:space="preserve">6.1. </w:t>
      </w:r>
      <w:r>
        <w:rPr>
          <w:sz w:val="24"/>
          <w:szCs w:val="24"/>
        </w:rPr>
        <w:t>Муниципальное бюджетное дошкольное образователь</w:t>
      </w:r>
      <w:r w:rsidR="0031711F">
        <w:rPr>
          <w:sz w:val="24"/>
          <w:szCs w:val="24"/>
        </w:rPr>
        <w:t xml:space="preserve">ное </w:t>
      </w:r>
      <w:r w:rsidR="00866326">
        <w:rPr>
          <w:sz w:val="24"/>
          <w:szCs w:val="24"/>
        </w:rPr>
        <w:t>учреждение «</w:t>
      </w:r>
      <w:r w:rsidR="0031711F">
        <w:rPr>
          <w:sz w:val="24"/>
          <w:szCs w:val="24"/>
        </w:rPr>
        <w:t>Детский сад № 1 «</w:t>
      </w:r>
      <w:r w:rsidR="00866326">
        <w:rPr>
          <w:sz w:val="24"/>
          <w:szCs w:val="24"/>
        </w:rPr>
        <w:t xml:space="preserve">Мамонтенок» </w:t>
      </w:r>
      <w:r w:rsidR="00866326" w:rsidRPr="006E1198">
        <w:rPr>
          <w:sz w:val="24"/>
          <w:szCs w:val="24"/>
        </w:rPr>
        <w:t>работает</w:t>
      </w:r>
      <w:r w:rsidRPr="006E1198">
        <w:rPr>
          <w:sz w:val="24"/>
          <w:szCs w:val="24"/>
        </w:rPr>
        <w:t xml:space="preserve"> по режиму пятидневной рабочей недели с двенадцатичасовым </w:t>
      </w:r>
      <w:r w:rsidR="0031711F">
        <w:rPr>
          <w:sz w:val="24"/>
          <w:szCs w:val="24"/>
        </w:rPr>
        <w:t>пребыванием воспитанников с 7.30 до 19.30</w:t>
      </w:r>
      <w:r w:rsidRPr="006E1198">
        <w:rPr>
          <w:sz w:val="24"/>
          <w:szCs w:val="24"/>
        </w:rPr>
        <w:t xml:space="preserve"> и календарным временем посещения круглогодично. Суббота, воскресенье  и праздничные  дни – не рабочие (выходные).</w:t>
      </w:r>
    </w:p>
    <w:p w:rsidR="00717630" w:rsidRPr="00270B78" w:rsidRDefault="00717630" w:rsidP="00717630">
      <w:pPr>
        <w:ind w:firstLine="851"/>
        <w:jc w:val="both"/>
        <w:textAlignment w:val="baseline"/>
        <w:rPr>
          <w:color w:val="000000"/>
          <w:sz w:val="24"/>
          <w:szCs w:val="24"/>
        </w:rPr>
      </w:pPr>
      <w:r>
        <w:rPr>
          <w:color w:val="000000"/>
          <w:sz w:val="24"/>
          <w:szCs w:val="24"/>
        </w:rPr>
        <w:t xml:space="preserve">Режим рабочего времени  предусматривает </w:t>
      </w:r>
      <w:r w:rsidRPr="00270B78">
        <w:rPr>
          <w:color w:val="000000"/>
          <w:sz w:val="24"/>
          <w:szCs w:val="24"/>
        </w:rPr>
        <w:t xml:space="preserve"> продолжительность ежедневной работы, в том числе неполного рабочего дня, время начала и окончания работы, время перерывов в работе, чередование рабочих и нерабочих дней, которые устанавливаются  Правилами внутреннего трудового распорядка.</w:t>
      </w:r>
    </w:p>
    <w:p w:rsidR="00717630" w:rsidRPr="00270B78" w:rsidRDefault="00717630" w:rsidP="00717630">
      <w:pPr>
        <w:ind w:firstLine="851"/>
        <w:jc w:val="both"/>
        <w:textAlignment w:val="baseline"/>
        <w:rPr>
          <w:color w:val="000000"/>
          <w:sz w:val="24"/>
          <w:szCs w:val="24"/>
        </w:rPr>
      </w:pPr>
      <w:r w:rsidRPr="00270B78">
        <w:rPr>
          <w:color w:val="000000"/>
          <w:sz w:val="24"/>
          <w:szCs w:val="24"/>
        </w:rPr>
        <w:t>6.2. Правила внутреннего трудового распорядка утверждаются работодателем с учетом мнения совета общего собрания трудового коллектива и прилагаются к коллективному договору (</w:t>
      </w:r>
      <w:r w:rsidRPr="00270B78">
        <w:rPr>
          <w:b/>
          <w:bCs/>
          <w:color w:val="000000"/>
          <w:sz w:val="24"/>
          <w:szCs w:val="24"/>
          <w:bdr w:val="none" w:sz="0" w:space="0" w:color="auto" w:frame="1"/>
        </w:rPr>
        <w:t>приложение</w:t>
      </w:r>
      <w:r w:rsidRPr="00270B78">
        <w:rPr>
          <w:b/>
          <w:bCs/>
          <w:color w:val="000000"/>
          <w:sz w:val="24"/>
          <w:szCs w:val="24"/>
        </w:rPr>
        <w:t> </w:t>
      </w:r>
      <w:r w:rsidRPr="00270B78">
        <w:rPr>
          <w:b/>
          <w:bCs/>
          <w:color w:val="000000"/>
          <w:sz w:val="24"/>
          <w:szCs w:val="24"/>
          <w:bdr w:val="none" w:sz="0" w:space="0" w:color="auto" w:frame="1"/>
        </w:rPr>
        <w:t>№ 1)</w:t>
      </w:r>
      <w:r w:rsidRPr="00270B78">
        <w:rPr>
          <w:color w:val="000000"/>
          <w:sz w:val="24"/>
          <w:szCs w:val="24"/>
        </w:rPr>
        <w:t>.</w:t>
      </w:r>
    </w:p>
    <w:p w:rsidR="00717630" w:rsidRPr="00270B78" w:rsidRDefault="00717630" w:rsidP="00717630">
      <w:pPr>
        <w:ind w:firstLine="851"/>
        <w:jc w:val="both"/>
        <w:textAlignment w:val="baseline"/>
        <w:rPr>
          <w:color w:val="000000"/>
          <w:sz w:val="24"/>
          <w:szCs w:val="24"/>
        </w:rPr>
      </w:pPr>
      <w:r w:rsidRPr="00270B78">
        <w:rPr>
          <w:color w:val="000000"/>
          <w:sz w:val="24"/>
          <w:szCs w:val="24"/>
        </w:rPr>
        <w:t>6.3. Для педа</w:t>
      </w:r>
      <w:r>
        <w:rPr>
          <w:color w:val="000000"/>
          <w:sz w:val="24"/>
          <w:szCs w:val="24"/>
        </w:rPr>
        <w:t>гогических работников МБДОУ</w:t>
      </w:r>
      <w:r w:rsidRPr="00270B78">
        <w:rPr>
          <w:color w:val="000000"/>
          <w:sz w:val="24"/>
          <w:szCs w:val="24"/>
        </w:rPr>
        <w:t xml:space="preserve"> устанавливается сокращенная продолжительность рабочего времени - не более 36 часов в неделю за ставку заработной платы (ст.333 ТК РФ).</w:t>
      </w:r>
    </w:p>
    <w:p w:rsidR="00717630" w:rsidRPr="00270B78" w:rsidRDefault="00717630" w:rsidP="00717630">
      <w:pPr>
        <w:shd w:val="clear" w:color="auto" w:fill="FFFFFF"/>
        <w:ind w:firstLine="851"/>
        <w:jc w:val="both"/>
        <w:textAlignment w:val="baseline"/>
        <w:rPr>
          <w:color w:val="000000"/>
          <w:sz w:val="24"/>
          <w:szCs w:val="24"/>
        </w:rPr>
      </w:pPr>
      <w:r w:rsidRPr="00270B78">
        <w:rPr>
          <w:color w:val="000000"/>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учреждения:</w:t>
      </w:r>
    </w:p>
    <w:p w:rsidR="00717630" w:rsidRDefault="00717630" w:rsidP="00717630">
      <w:pPr>
        <w:shd w:val="clear" w:color="auto" w:fill="FFFFFF"/>
        <w:ind w:firstLine="851"/>
        <w:jc w:val="both"/>
        <w:textAlignment w:val="baseline"/>
        <w:rPr>
          <w:color w:val="000000"/>
          <w:sz w:val="24"/>
          <w:szCs w:val="24"/>
        </w:rPr>
      </w:pPr>
      <w:r w:rsidRPr="00270B78">
        <w:rPr>
          <w:color w:val="000000"/>
          <w:sz w:val="24"/>
          <w:szCs w:val="24"/>
        </w:rPr>
        <w:t>- воспитатели общеразвивающих групп - 36 часов;</w:t>
      </w:r>
    </w:p>
    <w:p w:rsidR="00717630" w:rsidRPr="00270B78" w:rsidRDefault="00717630" w:rsidP="00717630">
      <w:pPr>
        <w:shd w:val="clear" w:color="auto" w:fill="FFFFFF"/>
        <w:ind w:firstLine="851"/>
        <w:jc w:val="both"/>
        <w:textAlignment w:val="baseline"/>
        <w:rPr>
          <w:color w:val="000000"/>
          <w:sz w:val="24"/>
          <w:szCs w:val="24"/>
        </w:rPr>
      </w:pPr>
      <w:r w:rsidRPr="00270B78">
        <w:rPr>
          <w:color w:val="000000"/>
          <w:sz w:val="24"/>
          <w:szCs w:val="24"/>
        </w:rPr>
        <w:t>- музыкальный руководитель -  24 часа;</w:t>
      </w:r>
    </w:p>
    <w:p w:rsidR="00717630" w:rsidRPr="00270B78" w:rsidRDefault="00717630" w:rsidP="00717630">
      <w:pPr>
        <w:shd w:val="clear" w:color="auto" w:fill="FFFFFF"/>
        <w:ind w:firstLine="851"/>
        <w:jc w:val="both"/>
        <w:textAlignment w:val="baseline"/>
        <w:rPr>
          <w:color w:val="000000"/>
          <w:sz w:val="24"/>
          <w:szCs w:val="24"/>
        </w:rPr>
      </w:pPr>
      <w:r w:rsidRPr="00270B78">
        <w:rPr>
          <w:color w:val="000000"/>
          <w:sz w:val="24"/>
          <w:szCs w:val="24"/>
        </w:rPr>
        <w:t xml:space="preserve">- педагог – психолог-36 часов;  </w:t>
      </w:r>
    </w:p>
    <w:p w:rsidR="00717630" w:rsidRDefault="00717630" w:rsidP="00717630">
      <w:pPr>
        <w:shd w:val="clear" w:color="auto" w:fill="FFFFFF"/>
        <w:ind w:firstLine="851"/>
        <w:jc w:val="both"/>
        <w:textAlignment w:val="baseline"/>
        <w:rPr>
          <w:color w:val="000000"/>
          <w:sz w:val="24"/>
          <w:szCs w:val="24"/>
        </w:rPr>
      </w:pPr>
      <w:r w:rsidRPr="00270B78">
        <w:rPr>
          <w:color w:val="000000"/>
          <w:sz w:val="24"/>
          <w:szCs w:val="24"/>
        </w:rPr>
        <w:t>- учитель – логопед - 20 часов;</w:t>
      </w:r>
    </w:p>
    <w:p w:rsidR="00717630" w:rsidRDefault="00717630" w:rsidP="00717630">
      <w:pPr>
        <w:shd w:val="clear" w:color="auto" w:fill="FFFFFF"/>
        <w:ind w:firstLine="851"/>
        <w:jc w:val="both"/>
        <w:textAlignment w:val="baseline"/>
        <w:rPr>
          <w:color w:val="000000"/>
          <w:sz w:val="24"/>
          <w:szCs w:val="24"/>
        </w:rPr>
      </w:pPr>
      <w:r>
        <w:rPr>
          <w:color w:val="000000"/>
          <w:sz w:val="24"/>
          <w:szCs w:val="24"/>
        </w:rPr>
        <w:t>- инстр</w:t>
      </w:r>
      <w:r w:rsidR="002A54A8">
        <w:rPr>
          <w:color w:val="000000"/>
          <w:sz w:val="24"/>
          <w:szCs w:val="24"/>
        </w:rPr>
        <w:t>уктор по физической культуре -30</w:t>
      </w:r>
      <w:r>
        <w:rPr>
          <w:color w:val="000000"/>
          <w:sz w:val="24"/>
          <w:szCs w:val="24"/>
        </w:rPr>
        <w:t xml:space="preserve"> часов;</w:t>
      </w:r>
    </w:p>
    <w:p w:rsidR="00717630" w:rsidRPr="00270B78" w:rsidRDefault="00717630" w:rsidP="00717630">
      <w:pPr>
        <w:shd w:val="clear" w:color="auto" w:fill="FFFFFF"/>
        <w:ind w:firstLine="851"/>
        <w:jc w:val="both"/>
        <w:textAlignment w:val="baseline"/>
        <w:rPr>
          <w:color w:val="000000"/>
          <w:sz w:val="24"/>
          <w:szCs w:val="24"/>
        </w:rPr>
      </w:pPr>
      <w:r w:rsidRPr="00270B78">
        <w:rPr>
          <w:color w:val="000000"/>
          <w:sz w:val="24"/>
          <w:szCs w:val="24"/>
        </w:rPr>
        <w:t>- мла</w:t>
      </w:r>
      <w:r>
        <w:rPr>
          <w:color w:val="000000"/>
          <w:sz w:val="24"/>
          <w:szCs w:val="24"/>
        </w:rPr>
        <w:t>дшие воспитатели  - 36 часов</w:t>
      </w:r>
    </w:p>
    <w:p w:rsidR="00717630" w:rsidRPr="00270B78" w:rsidRDefault="00717630" w:rsidP="00717630">
      <w:pPr>
        <w:ind w:firstLine="851"/>
        <w:jc w:val="both"/>
        <w:textAlignment w:val="baseline"/>
        <w:rPr>
          <w:color w:val="000000"/>
          <w:sz w:val="24"/>
          <w:szCs w:val="24"/>
        </w:rPr>
      </w:pPr>
      <w:r w:rsidRPr="00270B78">
        <w:rPr>
          <w:color w:val="000000"/>
          <w:sz w:val="24"/>
          <w:szCs w:val="24"/>
        </w:rPr>
        <w:t>Нормальная продолжительность рабочего времени не может превышать 40 часов в неделю для мужчин, для женщин – 36 часов в неделю.</w:t>
      </w:r>
    </w:p>
    <w:p w:rsidR="00717630" w:rsidRPr="00270B78" w:rsidRDefault="00717630" w:rsidP="00717630">
      <w:pPr>
        <w:ind w:firstLine="851"/>
        <w:jc w:val="both"/>
        <w:textAlignment w:val="baseline"/>
        <w:rPr>
          <w:color w:val="000000"/>
          <w:sz w:val="24"/>
          <w:szCs w:val="24"/>
        </w:rPr>
      </w:pPr>
      <w:r w:rsidRPr="00270B78">
        <w:rPr>
          <w:color w:val="000000"/>
          <w:sz w:val="24"/>
          <w:szCs w:val="24"/>
        </w:rPr>
        <w:t>Для руководящих работников, работников из числа административно-хозяйственного, учебно-вспомогательного и обслуживающе</w:t>
      </w:r>
      <w:r w:rsidR="00927AF4">
        <w:rPr>
          <w:color w:val="000000"/>
          <w:sz w:val="24"/>
          <w:szCs w:val="24"/>
        </w:rPr>
        <w:t>го персонала МБДОУ</w:t>
      </w:r>
      <w:r w:rsidRPr="00270B78">
        <w:rPr>
          <w:color w:val="000000"/>
          <w:sz w:val="24"/>
          <w:szCs w:val="24"/>
        </w:rPr>
        <w:t xml:space="preserve"> устанавливается нормальная продолжительность рабочего времени, которая не может превышать 40 часов в неделю.</w:t>
      </w:r>
    </w:p>
    <w:p w:rsidR="00717630" w:rsidRPr="00270B78" w:rsidRDefault="00717630" w:rsidP="00717630">
      <w:pPr>
        <w:ind w:firstLine="851"/>
        <w:jc w:val="both"/>
        <w:textAlignment w:val="baseline"/>
        <w:rPr>
          <w:color w:val="000000"/>
          <w:sz w:val="24"/>
          <w:szCs w:val="24"/>
        </w:rPr>
      </w:pPr>
      <w:r w:rsidRPr="00270B78">
        <w:rPr>
          <w:color w:val="000000"/>
          <w:sz w:val="24"/>
          <w:szCs w:val="24"/>
        </w:rPr>
        <w:t>6.4. Сменная работа, допускается в тех случаях, когда длительность производственного процесса превышает допустимую продолжительность ежедневной работы. График сменности является приложением к коллективному договору (</w:t>
      </w:r>
      <w:r w:rsidRPr="00270B78">
        <w:rPr>
          <w:b/>
          <w:bCs/>
          <w:color w:val="000000"/>
          <w:sz w:val="24"/>
          <w:szCs w:val="24"/>
          <w:bdr w:val="none" w:sz="0" w:space="0" w:color="auto" w:frame="1"/>
        </w:rPr>
        <w:t>приложение</w:t>
      </w:r>
      <w:r w:rsidRPr="00270B78">
        <w:rPr>
          <w:b/>
          <w:bCs/>
          <w:color w:val="000000"/>
          <w:sz w:val="24"/>
          <w:szCs w:val="24"/>
        </w:rPr>
        <w:t> </w:t>
      </w:r>
      <w:r w:rsidR="0056711F">
        <w:rPr>
          <w:b/>
          <w:bCs/>
          <w:color w:val="000000"/>
          <w:sz w:val="24"/>
          <w:szCs w:val="24"/>
          <w:bdr w:val="none" w:sz="0" w:space="0" w:color="auto" w:frame="1"/>
        </w:rPr>
        <w:t>№ 6</w:t>
      </w:r>
      <w:r w:rsidRPr="00270B78">
        <w:rPr>
          <w:color w:val="000000"/>
          <w:sz w:val="24"/>
          <w:szCs w:val="24"/>
          <w:bdr w:val="none" w:sz="0" w:space="0" w:color="auto" w:frame="1"/>
        </w:rPr>
        <w:t>)</w:t>
      </w:r>
      <w:r w:rsidRPr="00270B78">
        <w:rPr>
          <w:color w:val="000000"/>
          <w:sz w:val="24"/>
          <w:szCs w:val="24"/>
        </w:rPr>
        <w:t>.</w:t>
      </w:r>
    </w:p>
    <w:p w:rsidR="00717630" w:rsidRPr="00270B78" w:rsidRDefault="00717630" w:rsidP="00717630">
      <w:pPr>
        <w:ind w:firstLine="851"/>
        <w:jc w:val="both"/>
        <w:textAlignment w:val="baseline"/>
        <w:rPr>
          <w:color w:val="000000"/>
          <w:sz w:val="24"/>
          <w:szCs w:val="24"/>
          <w:lang w:val="uk-UA"/>
        </w:rPr>
      </w:pPr>
      <w:r w:rsidRPr="00270B78">
        <w:rPr>
          <w:color w:val="000000"/>
          <w:sz w:val="24"/>
          <w:szCs w:val="24"/>
        </w:rPr>
        <w:t>6.5.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Привлечение работников к сверхурочной работе проводится в порядке, установленном ст.99 ТК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Продолжительность сверхурочной работы не должна превышать для каждого работника четырех часов в течение двух дней подряд и 120 часов в год (ст.99 ТК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6.6. П</w:t>
      </w:r>
      <w:r w:rsidR="00927AF4">
        <w:rPr>
          <w:color w:val="000000"/>
          <w:sz w:val="24"/>
          <w:szCs w:val="24"/>
        </w:rPr>
        <w:t xml:space="preserve">ривлечение работников </w:t>
      </w:r>
      <w:r w:rsidR="0031711F">
        <w:rPr>
          <w:color w:val="000000"/>
          <w:sz w:val="24"/>
          <w:szCs w:val="24"/>
        </w:rPr>
        <w:t xml:space="preserve">МБДОУ </w:t>
      </w:r>
      <w:r w:rsidR="0031711F" w:rsidRPr="00270B78">
        <w:rPr>
          <w:color w:val="000000"/>
          <w:sz w:val="24"/>
          <w:szCs w:val="24"/>
        </w:rPr>
        <w:t>к</w:t>
      </w:r>
      <w:r w:rsidRPr="00270B78">
        <w:rPr>
          <w:color w:val="000000"/>
          <w:sz w:val="24"/>
          <w:szCs w:val="24"/>
        </w:rPr>
        <w:t xml:space="preserve"> выполнению работы, не обусловленной трудовым договором допускается </w:t>
      </w:r>
      <w:r w:rsidR="0031711F" w:rsidRPr="00270B78">
        <w:rPr>
          <w:color w:val="000000"/>
          <w:sz w:val="24"/>
          <w:szCs w:val="24"/>
        </w:rPr>
        <w:t>с письменного</w:t>
      </w:r>
      <w:r w:rsidRPr="00270B78">
        <w:rPr>
          <w:color w:val="000000"/>
          <w:sz w:val="24"/>
          <w:szCs w:val="24"/>
        </w:rPr>
        <w:t xml:space="preserve"> согласия работника (статья 60.2 ТК РФ).  </w:t>
      </w:r>
      <w:r w:rsidR="0031711F" w:rsidRPr="00270B78">
        <w:rPr>
          <w:color w:val="000000"/>
          <w:sz w:val="24"/>
          <w:szCs w:val="24"/>
        </w:rPr>
        <w:t>Работнику может</w:t>
      </w:r>
      <w:r w:rsidRPr="00270B78">
        <w:rPr>
          <w:color w:val="000000"/>
          <w:sz w:val="24"/>
          <w:szCs w:val="24"/>
        </w:rPr>
        <w:t xml:space="preserve">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w:t>
      </w:r>
      <w:r w:rsidR="000400BF">
        <w:rPr>
          <w:color w:val="000000"/>
          <w:sz w:val="24"/>
          <w:szCs w:val="24"/>
        </w:rPr>
        <w:t>у (статья 151 ТК РФ</w:t>
      </w:r>
      <w:r w:rsidRPr="00270B78">
        <w:rPr>
          <w:color w:val="000000"/>
          <w:sz w:val="24"/>
          <w:szCs w:val="24"/>
        </w:rPr>
        <w:t>).</w:t>
      </w:r>
    </w:p>
    <w:p w:rsidR="00717630" w:rsidRPr="00270B78" w:rsidRDefault="00717630" w:rsidP="00717630">
      <w:pPr>
        <w:ind w:firstLine="851"/>
        <w:jc w:val="both"/>
        <w:textAlignment w:val="baseline"/>
        <w:rPr>
          <w:color w:val="000000"/>
          <w:sz w:val="24"/>
          <w:szCs w:val="24"/>
        </w:rPr>
      </w:pPr>
      <w:r w:rsidRPr="00270B78">
        <w:rPr>
          <w:color w:val="000000"/>
          <w:sz w:val="24"/>
          <w:szCs w:val="24"/>
        </w:rPr>
        <w:lastRenderedPageBreak/>
        <w:t>6.7.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w:t>
      </w:r>
    </w:p>
    <w:p w:rsidR="00717630" w:rsidRPr="00270B78" w:rsidRDefault="00CB166D" w:rsidP="00717630">
      <w:pPr>
        <w:ind w:firstLine="851"/>
        <w:jc w:val="both"/>
        <w:textAlignment w:val="baseline"/>
        <w:rPr>
          <w:color w:val="000000"/>
          <w:sz w:val="24"/>
          <w:szCs w:val="24"/>
        </w:rPr>
      </w:pPr>
      <w:r>
        <w:rPr>
          <w:color w:val="000000"/>
          <w:sz w:val="24"/>
          <w:szCs w:val="24"/>
        </w:rPr>
        <w:t>6.</w:t>
      </w:r>
      <w:r w:rsidRPr="00CB166D">
        <w:rPr>
          <w:color w:val="000000"/>
          <w:sz w:val="24"/>
          <w:szCs w:val="24"/>
        </w:rPr>
        <w:t>8</w:t>
      </w:r>
      <w:r w:rsidR="00717630" w:rsidRPr="00270B78">
        <w:rPr>
          <w:color w:val="000000"/>
          <w:sz w:val="24"/>
          <w:szCs w:val="24"/>
        </w:rPr>
        <w:t>.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717630" w:rsidRPr="00270B78" w:rsidRDefault="00717630" w:rsidP="00717630">
      <w:pPr>
        <w:ind w:firstLine="851"/>
        <w:jc w:val="both"/>
        <w:textAlignment w:val="baseline"/>
        <w:rPr>
          <w:color w:val="000000"/>
          <w:sz w:val="24"/>
          <w:szCs w:val="24"/>
        </w:rPr>
      </w:pPr>
      <w:r w:rsidRPr="00270B78">
        <w:rPr>
          <w:color w:val="000000"/>
          <w:sz w:val="24"/>
          <w:szCs w:val="24"/>
        </w:rPr>
        <w:t>Без  их согласия работники привлекаются к сверхурочной работе в случаях, предусмотренных ст.113 ТК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В других случаях привлечение к работе в выходные и нерабочие праздничные дни допускается с письменного согласия работника с учетом мнения профсоюзного комитета (ч. 5 ст. 113 ТК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17630" w:rsidRPr="00270B78" w:rsidRDefault="00CB166D" w:rsidP="00717630">
      <w:pPr>
        <w:ind w:firstLine="851"/>
        <w:jc w:val="both"/>
        <w:textAlignment w:val="baseline"/>
        <w:rPr>
          <w:color w:val="000000"/>
          <w:sz w:val="24"/>
          <w:szCs w:val="24"/>
        </w:rPr>
      </w:pPr>
      <w:r>
        <w:rPr>
          <w:color w:val="000000"/>
          <w:sz w:val="24"/>
          <w:szCs w:val="24"/>
        </w:rPr>
        <w:t>6.</w:t>
      </w:r>
      <w:r w:rsidRPr="00CB166D">
        <w:rPr>
          <w:color w:val="000000"/>
          <w:sz w:val="24"/>
          <w:szCs w:val="24"/>
        </w:rPr>
        <w:t>9</w:t>
      </w:r>
      <w:r w:rsidR="00717630" w:rsidRPr="00270B78">
        <w:rPr>
          <w:color w:val="000000"/>
          <w:sz w:val="24"/>
          <w:szCs w:val="24"/>
        </w:rPr>
        <w:t>. Работодатель обязуется устанавливать неполный рабочий день или неполную рабочую неделю отдельным категориям работников, предусмотренным ст.93 ТК РФ, по их заявлению.</w:t>
      </w:r>
    </w:p>
    <w:p w:rsidR="00717630" w:rsidRPr="00270B78" w:rsidRDefault="00CB166D" w:rsidP="00717630">
      <w:pPr>
        <w:ind w:firstLine="851"/>
        <w:jc w:val="both"/>
        <w:textAlignment w:val="baseline"/>
        <w:rPr>
          <w:color w:val="000000"/>
          <w:sz w:val="24"/>
          <w:szCs w:val="24"/>
        </w:rPr>
      </w:pPr>
      <w:r>
        <w:rPr>
          <w:color w:val="000000"/>
          <w:sz w:val="24"/>
          <w:szCs w:val="24"/>
        </w:rPr>
        <w:t>6.1</w:t>
      </w:r>
      <w:r w:rsidRPr="00EF0168">
        <w:rPr>
          <w:color w:val="000000"/>
          <w:sz w:val="24"/>
          <w:szCs w:val="24"/>
        </w:rPr>
        <w:t>0</w:t>
      </w:r>
      <w:r w:rsidR="00717630" w:rsidRPr="00270B78">
        <w:rPr>
          <w:color w:val="000000"/>
          <w:sz w:val="24"/>
          <w:szCs w:val="24"/>
        </w:rPr>
        <w:t>. Неполное рабочее время – неполный рабочий день или неполная рабочая неделя могут устанавливаться по соглашению между работником и Работодателем.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(ст.93ТК РФ).</w:t>
      </w:r>
    </w:p>
    <w:p w:rsidR="00717630" w:rsidRPr="00270B78" w:rsidRDefault="00CB166D" w:rsidP="00717630">
      <w:pPr>
        <w:ind w:firstLine="851"/>
        <w:jc w:val="both"/>
        <w:textAlignment w:val="baseline"/>
        <w:rPr>
          <w:color w:val="000000"/>
          <w:sz w:val="24"/>
          <w:szCs w:val="24"/>
        </w:rPr>
      </w:pPr>
      <w:r>
        <w:rPr>
          <w:color w:val="000000"/>
          <w:sz w:val="24"/>
          <w:szCs w:val="24"/>
        </w:rPr>
        <w:t>6.1</w:t>
      </w:r>
      <w:r w:rsidRPr="00EF0168">
        <w:rPr>
          <w:color w:val="000000"/>
          <w:sz w:val="24"/>
          <w:szCs w:val="24"/>
        </w:rPr>
        <w:t>1</w:t>
      </w:r>
      <w:r w:rsidR="00717630" w:rsidRPr="00270B78">
        <w:rPr>
          <w:color w:val="000000"/>
          <w:sz w:val="24"/>
          <w:szCs w:val="24"/>
        </w:rPr>
        <w:t>. Работа на условиях неполного рабочего времени не влечёт для работников каких -либо ограничений продолжительности ежегодного основного оплачиваемого отпуска, исчисления трудового стажа и других трудовых прав.</w:t>
      </w:r>
    </w:p>
    <w:p w:rsidR="00717630" w:rsidRPr="00270B78" w:rsidRDefault="00CB166D" w:rsidP="00717630">
      <w:pPr>
        <w:ind w:firstLine="851"/>
        <w:jc w:val="both"/>
        <w:textAlignment w:val="baseline"/>
        <w:rPr>
          <w:color w:val="000000"/>
          <w:sz w:val="24"/>
          <w:szCs w:val="24"/>
        </w:rPr>
      </w:pPr>
      <w:r>
        <w:rPr>
          <w:color w:val="000000"/>
          <w:sz w:val="24"/>
          <w:szCs w:val="24"/>
        </w:rPr>
        <w:t>6.1</w:t>
      </w:r>
      <w:r w:rsidRPr="00CB166D">
        <w:rPr>
          <w:color w:val="000000"/>
          <w:sz w:val="24"/>
          <w:szCs w:val="24"/>
        </w:rPr>
        <w:t>2</w:t>
      </w:r>
      <w:r w:rsidR="00717630" w:rsidRPr="00270B78">
        <w:rPr>
          <w:color w:val="000000"/>
          <w:sz w:val="24"/>
          <w:szCs w:val="24"/>
        </w:rPr>
        <w:t xml:space="preserve">.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(по согласованию) общего собрания трудового коллектива (профкома) не позднее, чем за  </w:t>
      </w:r>
      <w:r>
        <w:rPr>
          <w:color w:val="000000"/>
          <w:sz w:val="24"/>
          <w:szCs w:val="24"/>
        </w:rPr>
        <w:t>две недели</w:t>
      </w:r>
      <w:r w:rsidR="00717630" w:rsidRPr="00270B78">
        <w:rPr>
          <w:color w:val="000000"/>
          <w:sz w:val="24"/>
          <w:szCs w:val="24"/>
        </w:rPr>
        <w:t xml:space="preserve">  до наступления календарного года.</w:t>
      </w:r>
    </w:p>
    <w:p w:rsidR="00717630" w:rsidRPr="00270B78" w:rsidRDefault="00717630" w:rsidP="00717630">
      <w:pPr>
        <w:ind w:firstLine="851"/>
        <w:jc w:val="both"/>
        <w:textAlignment w:val="baseline"/>
        <w:rPr>
          <w:color w:val="000000"/>
          <w:sz w:val="24"/>
          <w:szCs w:val="24"/>
        </w:rPr>
      </w:pPr>
      <w:r w:rsidRPr="00270B78">
        <w:rPr>
          <w:color w:val="000000"/>
          <w:sz w:val="24"/>
          <w:szCs w:val="24"/>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717630" w:rsidRPr="00270B78" w:rsidRDefault="00717630" w:rsidP="00717630">
      <w:pPr>
        <w:ind w:firstLine="851"/>
        <w:jc w:val="both"/>
        <w:textAlignment w:val="baseline"/>
        <w:rPr>
          <w:color w:val="000000"/>
          <w:sz w:val="24"/>
          <w:szCs w:val="24"/>
        </w:rPr>
      </w:pPr>
      <w:r w:rsidRPr="00270B78">
        <w:rPr>
          <w:color w:val="000000"/>
          <w:sz w:val="24"/>
          <w:szCs w:val="24"/>
        </w:rPr>
        <w:t>Продолжительность</w:t>
      </w:r>
      <w:r w:rsidR="00CB166D">
        <w:rPr>
          <w:color w:val="000000"/>
          <w:sz w:val="24"/>
          <w:szCs w:val="24"/>
        </w:rPr>
        <w:t xml:space="preserve"> ежегодного основного оплачиваемого </w:t>
      </w:r>
      <w:r w:rsidRPr="00270B78">
        <w:rPr>
          <w:color w:val="000000"/>
          <w:sz w:val="24"/>
          <w:szCs w:val="24"/>
        </w:rPr>
        <w:t>отпуска устанавливается:</w:t>
      </w:r>
    </w:p>
    <w:p w:rsidR="00717630" w:rsidRPr="00270B78" w:rsidRDefault="00717630" w:rsidP="00717630">
      <w:pPr>
        <w:ind w:firstLine="851"/>
        <w:jc w:val="both"/>
        <w:textAlignment w:val="baseline"/>
        <w:rPr>
          <w:color w:val="000000"/>
          <w:sz w:val="24"/>
          <w:szCs w:val="24"/>
        </w:rPr>
      </w:pPr>
      <w:r>
        <w:rPr>
          <w:color w:val="000000"/>
          <w:sz w:val="24"/>
          <w:szCs w:val="24"/>
        </w:rPr>
        <w:t>- з</w:t>
      </w:r>
      <w:r w:rsidRPr="00270B78">
        <w:rPr>
          <w:color w:val="000000"/>
          <w:sz w:val="24"/>
          <w:szCs w:val="24"/>
        </w:rPr>
        <w:t>аведующий — 42 календарных дня;</w:t>
      </w:r>
    </w:p>
    <w:p w:rsidR="00717630" w:rsidRDefault="00717630" w:rsidP="00717630">
      <w:pPr>
        <w:ind w:firstLine="851"/>
        <w:jc w:val="both"/>
        <w:textAlignment w:val="baseline"/>
        <w:rPr>
          <w:color w:val="000000"/>
          <w:sz w:val="24"/>
          <w:szCs w:val="24"/>
        </w:rPr>
      </w:pPr>
      <w:r>
        <w:rPr>
          <w:color w:val="000000"/>
          <w:sz w:val="24"/>
          <w:szCs w:val="24"/>
        </w:rPr>
        <w:t>- м</w:t>
      </w:r>
      <w:r w:rsidRPr="00270B78">
        <w:rPr>
          <w:color w:val="000000"/>
          <w:sz w:val="24"/>
          <w:szCs w:val="24"/>
        </w:rPr>
        <w:t>узыкальный руководитель — 42 календарных дня;</w:t>
      </w:r>
    </w:p>
    <w:p w:rsidR="00717630" w:rsidRDefault="00717630" w:rsidP="00717630">
      <w:pPr>
        <w:ind w:firstLine="851"/>
        <w:jc w:val="both"/>
        <w:textAlignment w:val="baseline"/>
        <w:rPr>
          <w:color w:val="000000"/>
          <w:sz w:val="24"/>
          <w:szCs w:val="24"/>
        </w:rPr>
      </w:pPr>
      <w:r>
        <w:rPr>
          <w:color w:val="000000"/>
          <w:sz w:val="24"/>
          <w:szCs w:val="24"/>
        </w:rPr>
        <w:t>- в</w:t>
      </w:r>
      <w:r w:rsidRPr="00270B78">
        <w:rPr>
          <w:color w:val="000000"/>
          <w:sz w:val="24"/>
          <w:szCs w:val="24"/>
        </w:rPr>
        <w:t>оспитатель – 42 календарных дня;</w:t>
      </w:r>
    </w:p>
    <w:p w:rsidR="00717630" w:rsidRPr="00270B78" w:rsidRDefault="00717630" w:rsidP="00717630">
      <w:pPr>
        <w:ind w:firstLine="851"/>
        <w:jc w:val="both"/>
        <w:textAlignment w:val="baseline"/>
        <w:rPr>
          <w:color w:val="000000"/>
          <w:sz w:val="24"/>
          <w:szCs w:val="24"/>
        </w:rPr>
      </w:pPr>
      <w:r>
        <w:rPr>
          <w:color w:val="000000"/>
          <w:sz w:val="24"/>
          <w:szCs w:val="24"/>
        </w:rPr>
        <w:t>- у</w:t>
      </w:r>
      <w:r w:rsidRPr="00270B78">
        <w:rPr>
          <w:color w:val="000000"/>
          <w:sz w:val="24"/>
          <w:szCs w:val="24"/>
        </w:rPr>
        <w:t xml:space="preserve">читель-логопед – </w:t>
      </w:r>
      <w:r w:rsidR="00866326" w:rsidRPr="00270B78">
        <w:rPr>
          <w:color w:val="000000"/>
          <w:sz w:val="24"/>
          <w:szCs w:val="24"/>
        </w:rPr>
        <w:t>56 календарных</w:t>
      </w:r>
      <w:r w:rsidRPr="00270B78">
        <w:rPr>
          <w:color w:val="000000"/>
          <w:sz w:val="24"/>
          <w:szCs w:val="24"/>
        </w:rPr>
        <w:t xml:space="preserve"> дней;</w:t>
      </w:r>
    </w:p>
    <w:p w:rsidR="00717630" w:rsidRPr="00270B78" w:rsidRDefault="0031711F" w:rsidP="00717630">
      <w:pPr>
        <w:ind w:firstLine="851"/>
        <w:jc w:val="both"/>
        <w:textAlignment w:val="baseline"/>
        <w:rPr>
          <w:color w:val="000000"/>
          <w:sz w:val="24"/>
          <w:szCs w:val="24"/>
        </w:rPr>
      </w:pPr>
      <w:r>
        <w:rPr>
          <w:color w:val="000000"/>
          <w:sz w:val="24"/>
          <w:szCs w:val="24"/>
        </w:rPr>
        <w:t>- инструктор по физкультуре - 42</w:t>
      </w:r>
      <w:r w:rsidR="00717630" w:rsidRPr="00270B78">
        <w:rPr>
          <w:color w:val="000000"/>
          <w:sz w:val="24"/>
          <w:szCs w:val="24"/>
        </w:rPr>
        <w:t xml:space="preserve"> календарных дня; </w:t>
      </w:r>
    </w:p>
    <w:p w:rsidR="00717630" w:rsidRPr="00270B78" w:rsidRDefault="00717630" w:rsidP="00717630">
      <w:pPr>
        <w:ind w:firstLine="851"/>
        <w:jc w:val="both"/>
        <w:textAlignment w:val="baseline"/>
        <w:rPr>
          <w:color w:val="000000"/>
          <w:sz w:val="24"/>
          <w:szCs w:val="24"/>
        </w:rPr>
      </w:pPr>
      <w:r>
        <w:rPr>
          <w:color w:val="000000"/>
          <w:sz w:val="24"/>
          <w:szCs w:val="24"/>
        </w:rPr>
        <w:t>- педагог-психо</w:t>
      </w:r>
      <w:r w:rsidR="0031711F">
        <w:rPr>
          <w:color w:val="000000"/>
          <w:sz w:val="24"/>
          <w:szCs w:val="24"/>
        </w:rPr>
        <w:t>лог - 42</w:t>
      </w:r>
      <w:r w:rsidRPr="00270B78">
        <w:rPr>
          <w:color w:val="000000"/>
          <w:sz w:val="24"/>
          <w:szCs w:val="24"/>
        </w:rPr>
        <w:t xml:space="preserve"> календарных дня;</w:t>
      </w:r>
    </w:p>
    <w:p w:rsidR="00717630" w:rsidRPr="00270B78" w:rsidRDefault="00717630" w:rsidP="00717630">
      <w:pPr>
        <w:ind w:firstLine="851"/>
        <w:jc w:val="both"/>
        <w:textAlignment w:val="baseline"/>
        <w:rPr>
          <w:color w:val="000000"/>
          <w:sz w:val="24"/>
          <w:szCs w:val="24"/>
          <w:lang w:val="uk-UA"/>
        </w:rPr>
      </w:pPr>
      <w:r>
        <w:rPr>
          <w:color w:val="000000"/>
          <w:sz w:val="24"/>
          <w:szCs w:val="24"/>
        </w:rPr>
        <w:t>- о</w:t>
      </w:r>
      <w:r w:rsidRPr="00270B78">
        <w:rPr>
          <w:color w:val="000000"/>
          <w:sz w:val="24"/>
          <w:szCs w:val="24"/>
        </w:rPr>
        <w:t>стальным работникам – 28 календарных дней.</w:t>
      </w:r>
    </w:p>
    <w:p w:rsidR="00717630" w:rsidRDefault="00717630" w:rsidP="00717630">
      <w:pPr>
        <w:ind w:firstLine="851"/>
        <w:jc w:val="both"/>
        <w:textAlignment w:val="baseline"/>
        <w:rPr>
          <w:color w:val="000000"/>
          <w:sz w:val="24"/>
          <w:szCs w:val="24"/>
        </w:rPr>
      </w:pPr>
      <w:r w:rsidRPr="00270B78">
        <w:rPr>
          <w:color w:val="000000"/>
          <w:sz w:val="24"/>
          <w:szCs w:val="24"/>
        </w:rPr>
        <w:t>Часть отпуска, превышающая 28 календарных дней, по просьбе работника может быть заменена денежной компенсацией (ст.126 ТК РФ).</w:t>
      </w:r>
    </w:p>
    <w:p w:rsidR="00CB166D" w:rsidRPr="00270B78" w:rsidRDefault="00CB166D" w:rsidP="00717630">
      <w:pPr>
        <w:ind w:firstLine="851"/>
        <w:jc w:val="both"/>
        <w:textAlignment w:val="baseline"/>
        <w:rPr>
          <w:color w:val="000000"/>
          <w:sz w:val="24"/>
          <w:szCs w:val="24"/>
        </w:rPr>
      </w:pPr>
      <w:r>
        <w:rPr>
          <w:color w:val="000000"/>
          <w:sz w:val="24"/>
          <w:szCs w:val="24"/>
        </w:rPr>
        <w:lastRenderedPageBreak/>
        <w:t xml:space="preserve">Продолжительность ежегодного дополнительного отпуска для работников, работающих в районах Крайнего Севера составляет 24 календарных дня. </w:t>
      </w:r>
    </w:p>
    <w:p w:rsidR="00717630" w:rsidRPr="00270B78" w:rsidRDefault="00CB166D" w:rsidP="00717630">
      <w:pPr>
        <w:ind w:firstLine="851"/>
        <w:jc w:val="both"/>
        <w:textAlignment w:val="baseline"/>
        <w:rPr>
          <w:color w:val="000000"/>
          <w:sz w:val="24"/>
          <w:szCs w:val="24"/>
        </w:rPr>
      </w:pPr>
      <w:r>
        <w:rPr>
          <w:color w:val="000000"/>
          <w:sz w:val="24"/>
          <w:szCs w:val="24"/>
        </w:rPr>
        <w:t>6.13</w:t>
      </w:r>
      <w:r w:rsidR="00717630" w:rsidRPr="00270B78">
        <w:rPr>
          <w:color w:val="000000"/>
          <w:sz w:val="24"/>
          <w:szCs w:val="24"/>
        </w:rPr>
        <w:t>. Продолжительность ежегодных основного и дополнительных оплачиваемых отпусков работников исчис</w:t>
      </w:r>
      <w:r w:rsidR="001D0782">
        <w:rPr>
          <w:color w:val="000000"/>
          <w:sz w:val="24"/>
          <w:szCs w:val="24"/>
        </w:rPr>
        <w:t>ляется в календарных днях (ст.119</w:t>
      </w:r>
      <w:r w:rsidR="00717630" w:rsidRPr="00270B78">
        <w:rPr>
          <w:color w:val="000000"/>
          <w:sz w:val="24"/>
          <w:szCs w:val="24"/>
        </w:rPr>
        <w:t xml:space="preserve"> ТК РФ). Дополнительные оплачиваемые отпуска суммируются с ежегодным основным оплачиваемым отпуском. Перечни должностей работников  за работу с вредными условиями труда и по другим основаниям прилагаются к коллективному договору </w:t>
      </w:r>
      <w:r w:rsidR="00717630" w:rsidRPr="00270B78">
        <w:rPr>
          <w:b/>
          <w:bCs/>
          <w:color w:val="000000"/>
          <w:sz w:val="24"/>
          <w:szCs w:val="24"/>
          <w:bdr w:val="none" w:sz="0" w:space="0" w:color="auto" w:frame="1"/>
        </w:rPr>
        <w:t>(приложение</w:t>
      </w:r>
      <w:r w:rsidR="00717630" w:rsidRPr="00270B78">
        <w:rPr>
          <w:b/>
          <w:bCs/>
          <w:color w:val="000000"/>
          <w:sz w:val="24"/>
          <w:szCs w:val="24"/>
        </w:rPr>
        <w:t> </w:t>
      </w:r>
      <w:r w:rsidR="0056711F">
        <w:rPr>
          <w:b/>
          <w:bCs/>
          <w:color w:val="000000"/>
          <w:sz w:val="24"/>
          <w:szCs w:val="24"/>
          <w:bdr w:val="none" w:sz="0" w:space="0" w:color="auto" w:frame="1"/>
        </w:rPr>
        <w:t>№ 7</w:t>
      </w:r>
      <w:r w:rsidR="00717630" w:rsidRPr="00270B78">
        <w:rPr>
          <w:b/>
          <w:bCs/>
          <w:color w:val="000000"/>
          <w:sz w:val="24"/>
          <w:szCs w:val="24"/>
          <w:bdr w:val="none" w:sz="0" w:space="0" w:color="auto" w:frame="1"/>
        </w:rPr>
        <w:t>)</w:t>
      </w:r>
      <w:r w:rsidR="00717630" w:rsidRPr="00270B78">
        <w:rPr>
          <w:color w:val="000000"/>
          <w:sz w:val="24"/>
          <w:szCs w:val="24"/>
        </w:rPr>
        <w:t>.</w:t>
      </w:r>
    </w:p>
    <w:p w:rsidR="00717630" w:rsidRPr="00270B78" w:rsidRDefault="00717630" w:rsidP="00717630">
      <w:pPr>
        <w:ind w:firstLine="851"/>
        <w:jc w:val="both"/>
        <w:textAlignment w:val="baseline"/>
        <w:rPr>
          <w:color w:val="000000"/>
          <w:sz w:val="24"/>
          <w:szCs w:val="24"/>
        </w:rPr>
      </w:pPr>
      <w:r w:rsidRPr="00270B78">
        <w:rPr>
          <w:color w:val="000000"/>
          <w:sz w:val="24"/>
          <w:szCs w:val="24"/>
        </w:rPr>
        <w:t>Ежегодный дополнительный оплачиваемый отпуск работникам с ненормированным рабочим днём (ст.119 ТК РФ) предоставляется:</w:t>
      </w:r>
    </w:p>
    <w:p w:rsidR="00717630" w:rsidRPr="00270B78" w:rsidRDefault="00A77A26" w:rsidP="00717630">
      <w:pPr>
        <w:ind w:firstLine="851"/>
        <w:jc w:val="both"/>
        <w:textAlignment w:val="baseline"/>
        <w:rPr>
          <w:color w:val="000000"/>
          <w:sz w:val="24"/>
          <w:szCs w:val="24"/>
        </w:rPr>
      </w:pPr>
      <w:r>
        <w:rPr>
          <w:color w:val="000000"/>
          <w:sz w:val="24"/>
          <w:szCs w:val="24"/>
        </w:rPr>
        <w:t>- заведующий —</w:t>
      </w:r>
      <w:r w:rsidR="001D0782">
        <w:rPr>
          <w:color w:val="000000"/>
          <w:sz w:val="24"/>
          <w:szCs w:val="24"/>
        </w:rPr>
        <w:t xml:space="preserve"> 3</w:t>
      </w:r>
      <w:r>
        <w:rPr>
          <w:color w:val="000000"/>
          <w:sz w:val="24"/>
          <w:szCs w:val="24"/>
        </w:rPr>
        <w:t xml:space="preserve"> календарных дня</w:t>
      </w:r>
      <w:r w:rsidR="00717630" w:rsidRPr="00270B78">
        <w:rPr>
          <w:color w:val="000000"/>
          <w:sz w:val="24"/>
          <w:szCs w:val="24"/>
        </w:rPr>
        <w:t>,</w:t>
      </w:r>
    </w:p>
    <w:p w:rsidR="00717630" w:rsidRPr="00270B78" w:rsidRDefault="005B38BB" w:rsidP="00717630">
      <w:pPr>
        <w:ind w:firstLine="851"/>
        <w:jc w:val="both"/>
        <w:textAlignment w:val="baseline"/>
        <w:rPr>
          <w:color w:val="000000"/>
          <w:sz w:val="24"/>
          <w:szCs w:val="24"/>
        </w:rPr>
      </w:pPr>
      <w:r>
        <w:rPr>
          <w:color w:val="000000"/>
          <w:sz w:val="24"/>
          <w:szCs w:val="24"/>
        </w:rPr>
        <w:t>- заместитель заведующего по административно- хозяйственной части</w:t>
      </w:r>
      <w:r w:rsidR="00717630">
        <w:rPr>
          <w:color w:val="000000"/>
          <w:sz w:val="24"/>
          <w:szCs w:val="24"/>
        </w:rPr>
        <w:t>, заместитель заведующего по вос</w:t>
      </w:r>
      <w:r w:rsidR="00A84C3E">
        <w:rPr>
          <w:color w:val="000000"/>
          <w:sz w:val="24"/>
          <w:szCs w:val="24"/>
        </w:rPr>
        <w:t>п</w:t>
      </w:r>
      <w:r w:rsidR="00717630">
        <w:rPr>
          <w:color w:val="000000"/>
          <w:sz w:val="24"/>
          <w:szCs w:val="24"/>
        </w:rPr>
        <w:t>итат</w:t>
      </w:r>
      <w:r w:rsidR="00A84C3E">
        <w:rPr>
          <w:color w:val="000000"/>
          <w:sz w:val="24"/>
          <w:szCs w:val="24"/>
        </w:rPr>
        <w:t>е</w:t>
      </w:r>
      <w:r w:rsidR="00717630">
        <w:rPr>
          <w:color w:val="000000"/>
          <w:sz w:val="24"/>
          <w:szCs w:val="24"/>
        </w:rPr>
        <w:t>льно - методической работе</w:t>
      </w:r>
      <w:r w:rsidR="00717630" w:rsidRPr="00270B78">
        <w:rPr>
          <w:color w:val="000000"/>
          <w:sz w:val="24"/>
          <w:szCs w:val="24"/>
        </w:rPr>
        <w:t xml:space="preserve">, специалист </w:t>
      </w:r>
      <w:r w:rsidR="00866326" w:rsidRPr="00270B78">
        <w:rPr>
          <w:color w:val="000000"/>
          <w:sz w:val="24"/>
          <w:szCs w:val="24"/>
        </w:rPr>
        <w:t>по кадрам</w:t>
      </w:r>
      <w:r w:rsidR="00866326">
        <w:rPr>
          <w:color w:val="000000"/>
          <w:sz w:val="24"/>
          <w:szCs w:val="24"/>
        </w:rPr>
        <w:t xml:space="preserve"> </w:t>
      </w:r>
      <w:r w:rsidR="00866326" w:rsidRPr="00270B78">
        <w:rPr>
          <w:color w:val="000000"/>
          <w:sz w:val="24"/>
          <w:szCs w:val="24"/>
        </w:rPr>
        <w:t>—</w:t>
      </w:r>
      <w:r w:rsidR="00717630" w:rsidRPr="00270B78">
        <w:rPr>
          <w:color w:val="000000"/>
          <w:sz w:val="24"/>
          <w:szCs w:val="24"/>
        </w:rPr>
        <w:t xml:space="preserve"> </w:t>
      </w:r>
      <w:r w:rsidR="001D0782">
        <w:rPr>
          <w:color w:val="000000"/>
          <w:sz w:val="24"/>
          <w:szCs w:val="24"/>
        </w:rPr>
        <w:t>3</w:t>
      </w:r>
      <w:r w:rsidR="00A77A26">
        <w:rPr>
          <w:color w:val="000000"/>
          <w:sz w:val="24"/>
          <w:szCs w:val="24"/>
        </w:rPr>
        <w:t xml:space="preserve"> календарных дня</w:t>
      </w:r>
      <w:r w:rsidR="00717630" w:rsidRPr="00270B78">
        <w:rPr>
          <w:color w:val="000000"/>
          <w:sz w:val="24"/>
          <w:szCs w:val="24"/>
        </w:rPr>
        <w:t>.</w:t>
      </w:r>
    </w:p>
    <w:p w:rsidR="00717630" w:rsidRPr="00A12EC7" w:rsidRDefault="00717630" w:rsidP="00717630">
      <w:pPr>
        <w:ind w:firstLine="851"/>
        <w:jc w:val="both"/>
        <w:textAlignment w:val="baseline"/>
        <w:rPr>
          <w:sz w:val="24"/>
          <w:szCs w:val="24"/>
        </w:rPr>
      </w:pPr>
      <w:r w:rsidRPr="00A12EC7">
        <w:rPr>
          <w:sz w:val="24"/>
          <w:szCs w:val="24"/>
        </w:rPr>
        <w:t>Ежегодный дополнительный оплачиваемый отпуск работникам, занятым на работах с вредными и (или) опасными условиями труда (ст.117 ТК РФ) предоставляется:</w:t>
      </w:r>
    </w:p>
    <w:p w:rsidR="00A77A26" w:rsidRDefault="00A77A26" w:rsidP="00717630">
      <w:pPr>
        <w:ind w:firstLine="851"/>
        <w:jc w:val="both"/>
        <w:textAlignment w:val="baseline"/>
        <w:rPr>
          <w:sz w:val="24"/>
          <w:szCs w:val="24"/>
        </w:rPr>
      </w:pPr>
      <w:r>
        <w:rPr>
          <w:sz w:val="24"/>
          <w:szCs w:val="24"/>
        </w:rPr>
        <w:t>- шеф-повар – 7 календарных дней,</w:t>
      </w:r>
    </w:p>
    <w:p w:rsidR="00717630" w:rsidRPr="00A12EC7" w:rsidRDefault="00717630" w:rsidP="00717630">
      <w:pPr>
        <w:ind w:firstLine="851"/>
        <w:jc w:val="both"/>
        <w:textAlignment w:val="baseline"/>
        <w:rPr>
          <w:sz w:val="24"/>
          <w:szCs w:val="24"/>
        </w:rPr>
      </w:pPr>
      <w:r w:rsidRPr="00A12EC7">
        <w:rPr>
          <w:sz w:val="24"/>
          <w:szCs w:val="24"/>
        </w:rPr>
        <w:t>- повар</w:t>
      </w:r>
      <w:r>
        <w:rPr>
          <w:sz w:val="24"/>
          <w:szCs w:val="24"/>
        </w:rPr>
        <w:t xml:space="preserve"> — 7</w:t>
      </w:r>
      <w:r w:rsidRPr="00A12EC7">
        <w:rPr>
          <w:sz w:val="24"/>
          <w:szCs w:val="24"/>
        </w:rPr>
        <w:t xml:space="preserve"> </w:t>
      </w:r>
      <w:r w:rsidR="00866326">
        <w:rPr>
          <w:sz w:val="24"/>
          <w:szCs w:val="24"/>
        </w:rPr>
        <w:t>календарных</w:t>
      </w:r>
      <w:r w:rsidRPr="00A12EC7">
        <w:rPr>
          <w:sz w:val="24"/>
          <w:szCs w:val="24"/>
        </w:rPr>
        <w:t xml:space="preserve"> дней,</w:t>
      </w:r>
    </w:p>
    <w:p w:rsidR="00717630" w:rsidRPr="00A12EC7" w:rsidRDefault="005B38BB" w:rsidP="00717630">
      <w:pPr>
        <w:ind w:firstLine="851"/>
        <w:jc w:val="both"/>
        <w:textAlignment w:val="baseline"/>
        <w:rPr>
          <w:sz w:val="24"/>
          <w:szCs w:val="24"/>
        </w:rPr>
      </w:pPr>
      <w:r>
        <w:rPr>
          <w:sz w:val="24"/>
          <w:szCs w:val="24"/>
        </w:rPr>
        <w:t>- кухонный рабочий</w:t>
      </w:r>
      <w:r w:rsidR="00A77A26">
        <w:rPr>
          <w:sz w:val="24"/>
          <w:szCs w:val="24"/>
        </w:rPr>
        <w:t xml:space="preserve"> </w:t>
      </w:r>
      <w:r w:rsidR="00717630">
        <w:rPr>
          <w:sz w:val="24"/>
          <w:szCs w:val="24"/>
        </w:rPr>
        <w:t>— 7</w:t>
      </w:r>
      <w:r w:rsidR="00717630" w:rsidRPr="00A12EC7">
        <w:rPr>
          <w:sz w:val="24"/>
          <w:szCs w:val="24"/>
        </w:rPr>
        <w:t xml:space="preserve"> </w:t>
      </w:r>
      <w:r w:rsidR="00866326">
        <w:rPr>
          <w:sz w:val="24"/>
          <w:szCs w:val="24"/>
        </w:rPr>
        <w:t>календарных</w:t>
      </w:r>
      <w:r w:rsidR="00717630" w:rsidRPr="00A12EC7">
        <w:rPr>
          <w:sz w:val="24"/>
          <w:szCs w:val="24"/>
        </w:rPr>
        <w:t xml:space="preserve"> дней.</w:t>
      </w:r>
    </w:p>
    <w:p w:rsidR="001D0782" w:rsidRPr="001D0782" w:rsidRDefault="00EC2FF8" w:rsidP="001D0782">
      <w:pPr>
        <w:shd w:val="clear" w:color="auto" w:fill="FFFFFF"/>
        <w:ind w:firstLine="540"/>
        <w:jc w:val="both"/>
        <w:rPr>
          <w:sz w:val="24"/>
          <w:szCs w:val="24"/>
        </w:rPr>
      </w:pPr>
      <w:r>
        <w:rPr>
          <w:color w:val="000000"/>
          <w:sz w:val="24"/>
          <w:szCs w:val="24"/>
        </w:rPr>
        <w:t>6.1</w:t>
      </w:r>
      <w:r w:rsidR="00A77A26">
        <w:rPr>
          <w:sz w:val="24"/>
          <w:szCs w:val="24"/>
        </w:rPr>
        <w:t>4</w:t>
      </w:r>
      <w:r w:rsidR="00717630" w:rsidRPr="001D0782">
        <w:rPr>
          <w:sz w:val="24"/>
          <w:szCs w:val="24"/>
        </w:rPr>
        <w:t xml:space="preserve">. </w:t>
      </w:r>
      <w:r w:rsidR="001D0782" w:rsidRPr="001D0782">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D0782" w:rsidRPr="001D0782" w:rsidRDefault="001D0782" w:rsidP="001D0782">
      <w:pPr>
        <w:shd w:val="clear" w:color="auto" w:fill="FFFFFF"/>
        <w:ind w:firstLine="540"/>
        <w:jc w:val="both"/>
        <w:rPr>
          <w:sz w:val="24"/>
          <w:szCs w:val="24"/>
        </w:rPr>
      </w:pPr>
      <w:bookmarkStart w:id="24" w:name="dst100867"/>
      <w:bookmarkEnd w:id="24"/>
      <w:r w:rsidRPr="001D0782">
        <w:rPr>
          <w:sz w:val="24"/>
          <w:szCs w:val="24"/>
        </w:rPr>
        <w:t>Работодатель обязан на основании письменного заявления работника предоставить отпуск без сохранения заработной платы:</w:t>
      </w:r>
    </w:p>
    <w:p w:rsidR="001D0782" w:rsidRPr="001D0782" w:rsidRDefault="001D0782" w:rsidP="001D0782">
      <w:pPr>
        <w:shd w:val="clear" w:color="auto" w:fill="FFFFFF"/>
        <w:ind w:firstLine="540"/>
        <w:jc w:val="both"/>
        <w:rPr>
          <w:sz w:val="24"/>
          <w:szCs w:val="24"/>
        </w:rPr>
      </w:pPr>
      <w:bookmarkStart w:id="25" w:name="dst100868"/>
      <w:bookmarkEnd w:id="25"/>
      <w:r w:rsidRPr="001D0782">
        <w:rPr>
          <w:sz w:val="24"/>
          <w:szCs w:val="24"/>
        </w:rPr>
        <w:t>участникам Великой Отечественной войны - до 35 календарных дней в году;</w:t>
      </w:r>
    </w:p>
    <w:p w:rsidR="001D0782" w:rsidRPr="001D0782" w:rsidRDefault="001D0782" w:rsidP="001D0782">
      <w:pPr>
        <w:shd w:val="clear" w:color="auto" w:fill="FFFFFF"/>
        <w:ind w:firstLine="540"/>
        <w:jc w:val="both"/>
        <w:rPr>
          <w:sz w:val="24"/>
          <w:szCs w:val="24"/>
        </w:rPr>
      </w:pPr>
      <w:bookmarkStart w:id="26" w:name="dst100869"/>
      <w:bookmarkEnd w:id="26"/>
      <w:r w:rsidRPr="001D0782">
        <w:rPr>
          <w:sz w:val="24"/>
          <w:szCs w:val="24"/>
        </w:rPr>
        <w:t>работающим пенсионерам по старости (по возрасту) - до 14 календарных дней в году;</w:t>
      </w:r>
    </w:p>
    <w:p w:rsidR="001D0782" w:rsidRPr="00D34423" w:rsidRDefault="001D0782" w:rsidP="001D0782">
      <w:pPr>
        <w:shd w:val="clear" w:color="auto" w:fill="FFFFFF"/>
        <w:ind w:firstLine="540"/>
        <w:jc w:val="both"/>
        <w:rPr>
          <w:sz w:val="24"/>
          <w:szCs w:val="24"/>
        </w:rPr>
      </w:pPr>
      <w:bookmarkStart w:id="27" w:name="dst2385"/>
      <w:bookmarkStart w:id="28" w:name="dst1891"/>
      <w:bookmarkStart w:id="29" w:name="dst2224"/>
      <w:bookmarkStart w:id="30" w:name="dst100870"/>
      <w:bookmarkEnd w:id="27"/>
      <w:bookmarkEnd w:id="28"/>
      <w:bookmarkEnd w:id="29"/>
      <w:bookmarkEnd w:id="30"/>
      <w:r w:rsidRPr="001D0782">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D0782" w:rsidRPr="001D0782" w:rsidRDefault="001D0782" w:rsidP="001D0782">
      <w:pPr>
        <w:shd w:val="clear" w:color="auto" w:fill="FFFFFF"/>
        <w:ind w:firstLine="540"/>
        <w:jc w:val="both"/>
        <w:rPr>
          <w:sz w:val="24"/>
          <w:szCs w:val="24"/>
        </w:rPr>
      </w:pPr>
      <w:bookmarkStart w:id="31" w:name="dst100871"/>
      <w:bookmarkEnd w:id="31"/>
      <w:r w:rsidRPr="001D0782">
        <w:rPr>
          <w:sz w:val="24"/>
          <w:szCs w:val="24"/>
        </w:rPr>
        <w:t>работающим инвалидам - до 60 календарных дней в году;</w:t>
      </w:r>
    </w:p>
    <w:p w:rsidR="001D0782" w:rsidRPr="001D0782" w:rsidRDefault="001D0782" w:rsidP="001D0782">
      <w:pPr>
        <w:shd w:val="clear" w:color="auto" w:fill="FFFFFF"/>
        <w:ind w:firstLine="540"/>
        <w:jc w:val="both"/>
        <w:rPr>
          <w:sz w:val="24"/>
          <w:szCs w:val="24"/>
        </w:rPr>
      </w:pPr>
      <w:bookmarkStart w:id="32" w:name="dst100872"/>
      <w:bookmarkEnd w:id="32"/>
      <w:r w:rsidRPr="001D0782">
        <w:rPr>
          <w:sz w:val="24"/>
          <w:szCs w:val="24"/>
        </w:rPr>
        <w:t>работникам в случаях рождения ребенка, регистрации брака, смерти близких родственников - до пяти календарных дней;</w:t>
      </w:r>
    </w:p>
    <w:p w:rsidR="001D0782" w:rsidRPr="001D0782" w:rsidRDefault="001D0782" w:rsidP="001D0782">
      <w:pPr>
        <w:shd w:val="clear" w:color="auto" w:fill="FFFFFF"/>
        <w:ind w:firstLine="540"/>
        <w:jc w:val="both"/>
        <w:rPr>
          <w:sz w:val="24"/>
          <w:szCs w:val="24"/>
        </w:rPr>
      </w:pPr>
      <w:bookmarkStart w:id="33" w:name="dst100873"/>
      <w:bookmarkEnd w:id="33"/>
      <w:r w:rsidRPr="001D0782">
        <w:rPr>
          <w:sz w:val="24"/>
          <w:szCs w:val="24"/>
        </w:rPr>
        <w:t>в других случаях, пре</w:t>
      </w:r>
      <w:r w:rsidR="0068452E">
        <w:rPr>
          <w:sz w:val="24"/>
          <w:szCs w:val="24"/>
        </w:rPr>
        <w:t>дусмотренных ТК РФ</w:t>
      </w:r>
      <w:r w:rsidRPr="001D0782">
        <w:rPr>
          <w:sz w:val="24"/>
          <w:szCs w:val="24"/>
        </w:rPr>
        <w:t>, иными федеральными законами либо коллективным договором.</w:t>
      </w:r>
    </w:p>
    <w:p w:rsidR="00717630" w:rsidRPr="00270B78" w:rsidRDefault="001D0782" w:rsidP="001D0782">
      <w:pPr>
        <w:jc w:val="both"/>
        <w:textAlignment w:val="baseline"/>
        <w:rPr>
          <w:color w:val="000000"/>
          <w:sz w:val="24"/>
          <w:szCs w:val="24"/>
        </w:rPr>
      </w:pPr>
      <w:r>
        <w:rPr>
          <w:color w:val="000000"/>
          <w:sz w:val="24"/>
          <w:szCs w:val="24"/>
        </w:rPr>
        <w:t xml:space="preserve">         </w:t>
      </w:r>
      <w:r w:rsidR="0068452E">
        <w:rPr>
          <w:color w:val="000000"/>
          <w:sz w:val="24"/>
          <w:szCs w:val="24"/>
        </w:rPr>
        <w:t>6.15</w:t>
      </w:r>
      <w:r w:rsidR="00717630" w:rsidRPr="00270B78">
        <w:rPr>
          <w:color w:val="000000"/>
          <w:sz w:val="24"/>
          <w:szCs w:val="24"/>
        </w:rPr>
        <w:t>.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работников в возрасте до 18 лет, беременных женщин. Привлекать к вышеуказанным работам женщин, имеющих детей в возрасте до 3 лет, допускается только с их письменного согласия и при условии, если это не запрещено им медицинскими рекомендациями.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(ст.99,113 ТК РФ).</w:t>
      </w:r>
    </w:p>
    <w:p w:rsidR="00717630" w:rsidRPr="00270B78" w:rsidRDefault="001D0782" w:rsidP="001D0782">
      <w:pPr>
        <w:shd w:val="clear" w:color="auto" w:fill="FFFFFF"/>
        <w:jc w:val="both"/>
        <w:textAlignment w:val="baseline"/>
        <w:rPr>
          <w:color w:val="000000"/>
          <w:sz w:val="24"/>
          <w:szCs w:val="24"/>
          <w:lang w:val="uk-UA"/>
        </w:rPr>
      </w:pPr>
      <w:r>
        <w:rPr>
          <w:color w:val="000000"/>
          <w:sz w:val="24"/>
          <w:szCs w:val="24"/>
        </w:rPr>
        <w:t xml:space="preserve">         </w:t>
      </w:r>
      <w:r w:rsidR="00EC2FF8">
        <w:rPr>
          <w:color w:val="000000"/>
          <w:sz w:val="24"/>
          <w:szCs w:val="24"/>
        </w:rPr>
        <w:t>6.1</w:t>
      </w:r>
      <w:r w:rsidR="0068452E">
        <w:rPr>
          <w:color w:val="000000"/>
          <w:sz w:val="24"/>
          <w:szCs w:val="24"/>
        </w:rPr>
        <w:t>6</w:t>
      </w:r>
      <w:r w:rsidR="00717630" w:rsidRPr="00270B78">
        <w:rPr>
          <w:color w:val="000000"/>
          <w:sz w:val="24"/>
          <w:szCs w:val="24"/>
        </w:rPr>
        <w:t xml:space="preserve">. Время перерыва для отдыха и питания, а также график работы в выходные и праздничные нерабочие дни устанавливаются Правилами внутреннего трудового распорядка, утвержденными </w:t>
      </w:r>
      <w:r w:rsidR="00927AF4">
        <w:rPr>
          <w:color w:val="000000"/>
          <w:sz w:val="24"/>
          <w:szCs w:val="24"/>
        </w:rPr>
        <w:t>приказом руководителя МБДОУ</w:t>
      </w:r>
      <w:r w:rsidR="00717630" w:rsidRPr="00270B78">
        <w:rPr>
          <w:color w:val="000000"/>
          <w:sz w:val="24"/>
          <w:szCs w:val="24"/>
        </w:rPr>
        <w:t xml:space="preserve"> по согласованию с общим собранием  коллектива.</w:t>
      </w:r>
    </w:p>
    <w:p w:rsidR="00717630" w:rsidRPr="00270B78" w:rsidRDefault="00717630" w:rsidP="00717630">
      <w:pPr>
        <w:shd w:val="clear" w:color="auto" w:fill="FFFFFF"/>
        <w:ind w:firstLine="851"/>
        <w:jc w:val="both"/>
        <w:textAlignment w:val="baseline"/>
        <w:rPr>
          <w:color w:val="000000"/>
          <w:sz w:val="24"/>
          <w:szCs w:val="24"/>
        </w:rPr>
      </w:pPr>
      <w:r w:rsidRPr="00270B78">
        <w:rPr>
          <w:color w:val="000000"/>
          <w:sz w:val="24"/>
          <w:szCs w:val="24"/>
        </w:rPr>
        <w:lastRenderedPageBreak/>
        <w:t>Время перерыва для отдыха и питания не должно быть менее 30 минут согласно ст. 108 ТК РФ.</w:t>
      </w:r>
    </w:p>
    <w:p w:rsidR="00717630" w:rsidRDefault="00717630" w:rsidP="00717630">
      <w:pPr>
        <w:autoSpaceDE w:val="0"/>
        <w:autoSpaceDN w:val="0"/>
        <w:adjustRightInd w:val="0"/>
        <w:jc w:val="both"/>
        <w:rPr>
          <w:sz w:val="24"/>
          <w:szCs w:val="24"/>
        </w:rPr>
      </w:pPr>
    </w:p>
    <w:p w:rsidR="00717630" w:rsidRDefault="001D0782" w:rsidP="00717630">
      <w:pPr>
        <w:ind w:firstLine="851"/>
        <w:jc w:val="center"/>
        <w:textAlignment w:val="baseline"/>
        <w:rPr>
          <w:color w:val="000000" w:themeColor="text1"/>
          <w:sz w:val="24"/>
          <w:szCs w:val="24"/>
        </w:rPr>
      </w:pPr>
      <w:r>
        <w:rPr>
          <w:b/>
          <w:bCs/>
          <w:color w:val="000000" w:themeColor="text1"/>
          <w:sz w:val="24"/>
          <w:szCs w:val="24"/>
          <w:bdr w:val="none" w:sz="0" w:space="0" w:color="auto" w:frame="1"/>
          <w:lang w:val="en-US"/>
        </w:rPr>
        <w:t>V</w:t>
      </w:r>
      <w:r w:rsidR="00717630">
        <w:rPr>
          <w:b/>
          <w:bCs/>
          <w:color w:val="000000" w:themeColor="text1"/>
          <w:sz w:val="24"/>
          <w:szCs w:val="24"/>
          <w:bdr w:val="none" w:sz="0" w:space="0" w:color="auto" w:frame="1"/>
        </w:rPr>
        <w:t>II.  Оплата и нормирование труда</w:t>
      </w:r>
    </w:p>
    <w:p w:rsidR="00717630" w:rsidRDefault="00717630" w:rsidP="00717630">
      <w:pPr>
        <w:ind w:firstLine="851"/>
        <w:jc w:val="center"/>
        <w:textAlignment w:val="baseline"/>
        <w:rPr>
          <w:color w:val="000000" w:themeColor="text1"/>
          <w:sz w:val="24"/>
          <w:szCs w:val="24"/>
        </w:rPr>
      </w:pPr>
    </w:p>
    <w:p w:rsidR="00717630" w:rsidRDefault="001D0782" w:rsidP="001D0782">
      <w:pPr>
        <w:jc w:val="both"/>
        <w:textAlignment w:val="baseline"/>
        <w:rPr>
          <w:color w:val="000000" w:themeColor="text1"/>
          <w:sz w:val="24"/>
          <w:szCs w:val="24"/>
          <w:lang w:val="uk-UA"/>
        </w:rPr>
      </w:pPr>
      <w:r w:rsidRPr="001D0782">
        <w:rPr>
          <w:color w:val="000000" w:themeColor="text1"/>
          <w:sz w:val="24"/>
          <w:szCs w:val="24"/>
        </w:rPr>
        <w:t xml:space="preserve">         </w:t>
      </w:r>
      <w:r w:rsidR="00717630">
        <w:rPr>
          <w:color w:val="000000" w:themeColor="text1"/>
          <w:sz w:val="24"/>
          <w:szCs w:val="24"/>
        </w:rPr>
        <w:t>7. Стороны исходят из того, что:</w:t>
      </w:r>
    </w:p>
    <w:p w:rsidR="00717630" w:rsidRDefault="001D0782" w:rsidP="001D0782">
      <w:pPr>
        <w:jc w:val="both"/>
        <w:textAlignment w:val="baseline"/>
        <w:rPr>
          <w:color w:val="000000" w:themeColor="text1"/>
          <w:sz w:val="24"/>
          <w:szCs w:val="24"/>
        </w:rPr>
      </w:pPr>
      <w:r w:rsidRPr="001D0782">
        <w:rPr>
          <w:color w:val="000000" w:themeColor="text1"/>
          <w:sz w:val="24"/>
          <w:szCs w:val="24"/>
        </w:rPr>
        <w:t xml:space="preserve">         </w:t>
      </w:r>
      <w:r w:rsidR="00717630">
        <w:rPr>
          <w:color w:val="000000" w:themeColor="text1"/>
          <w:sz w:val="24"/>
          <w:szCs w:val="24"/>
        </w:rPr>
        <w:t xml:space="preserve">7.1. </w:t>
      </w:r>
      <w:r>
        <w:rPr>
          <w:color w:val="000000" w:themeColor="text1"/>
          <w:sz w:val="24"/>
          <w:szCs w:val="24"/>
        </w:rPr>
        <w:t>С</w:t>
      </w:r>
      <w:r w:rsidR="00717630">
        <w:rPr>
          <w:color w:val="000000" w:themeColor="text1"/>
          <w:sz w:val="24"/>
          <w:szCs w:val="24"/>
        </w:rPr>
        <w:t xml:space="preserve">истема оплаты труда работников устанавливается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новых системах оплаты труда работников муниципальных бюджетных образовательных учреждений города Салехарда, утвержденным муниципальным нормативным актом Главы города Салехарда, а также локальными нормативными актами учреждения. </w:t>
      </w:r>
    </w:p>
    <w:p w:rsidR="001D0782" w:rsidRDefault="001D0782" w:rsidP="001D0782">
      <w:pPr>
        <w:jc w:val="both"/>
        <w:textAlignment w:val="baseline"/>
        <w:rPr>
          <w:color w:val="000000" w:themeColor="text1"/>
          <w:sz w:val="24"/>
          <w:szCs w:val="24"/>
        </w:rPr>
      </w:pPr>
      <w:r>
        <w:rPr>
          <w:color w:val="000000" w:themeColor="text1"/>
          <w:sz w:val="24"/>
          <w:szCs w:val="24"/>
        </w:rPr>
        <w:t xml:space="preserve">        </w:t>
      </w:r>
      <w:r w:rsidR="00717630">
        <w:rPr>
          <w:color w:val="000000" w:themeColor="text1"/>
          <w:sz w:val="24"/>
          <w:szCs w:val="24"/>
        </w:rPr>
        <w:t>7.2. Оплата труда р</w:t>
      </w:r>
      <w:r w:rsidR="005B38BB">
        <w:rPr>
          <w:color w:val="000000" w:themeColor="text1"/>
          <w:sz w:val="24"/>
          <w:szCs w:val="24"/>
        </w:rPr>
        <w:t>аботников МБДОУ Детский сад № 1</w:t>
      </w:r>
      <w:r w:rsidR="00717630">
        <w:rPr>
          <w:color w:val="000000" w:themeColor="text1"/>
          <w:sz w:val="24"/>
          <w:szCs w:val="24"/>
        </w:rPr>
        <w:t xml:space="preserve"> «</w:t>
      </w:r>
      <w:r w:rsidR="005B38BB">
        <w:rPr>
          <w:color w:val="000000" w:themeColor="text1"/>
          <w:sz w:val="24"/>
          <w:szCs w:val="24"/>
        </w:rPr>
        <w:t>Мамонтенок</w:t>
      </w:r>
      <w:r w:rsidR="00717630">
        <w:rPr>
          <w:color w:val="000000" w:themeColor="text1"/>
          <w:sz w:val="24"/>
          <w:szCs w:val="24"/>
        </w:rPr>
        <w:t>» устанавливается с учетом:</w:t>
      </w:r>
    </w:p>
    <w:p w:rsidR="001D0782" w:rsidRDefault="00717630" w:rsidP="000400BF">
      <w:pPr>
        <w:ind w:firstLine="851"/>
        <w:jc w:val="both"/>
        <w:textAlignment w:val="baseline"/>
        <w:rPr>
          <w:color w:val="000000" w:themeColor="text1"/>
          <w:sz w:val="24"/>
          <w:szCs w:val="24"/>
        </w:rPr>
      </w:pPr>
      <w:r>
        <w:rPr>
          <w:color w:val="000000" w:themeColor="text1"/>
          <w:sz w:val="24"/>
          <w:szCs w:val="24"/>
        </w:rPr>
        <w:t>- единого тарифно-квалификационного справоч</w:t>
      </w:r>
      <w:r w:rsidR="001D0782">
        <w:rPr>
          <w:color w:val="000000" w:themeColor="text1"/>
          <w:sz w:val="24"/>
          <w:szCs w:val="24"/>
        </w:rPr>
        <w:t>ника работ и профессий рабочих;</w:t>
      </w:r>
    </w:p>
    <w:p w:rsidR="00717630" w:rsidRDefault="00717630" w:rsidP="000400BF">
      <w:pPr>
        <w:ind w:firstLine="851"/>
        <w:jc w:val="both"/>
        <w:textAlignment w:val="baseline"/>
        <w:rPr>
          <w:color w:val="000000" w:themeColor="text1"/>
          <w:sz w:val="24"/>
          <w:szCs w:val="24"/>
        </w:rPr>
      </w:pPr>
      <w:r>
        <w:rPr>
          <w:color w:val="000000" w:themeColor="text1"/>
          <w:sz w:val="24"/>
          <w:szCs w:val="24"/>
        </w:rPr>
        <w:t>- единого квалификационного справочника должностей руководителей, специалистов и служащих;</w:t>
      </w:r>
    </w:p>
    <w:p w:rsidR="00717630" w:rsidRDefault="00717630" w:rsidP="000400BF">
      <w:pPr>
        <w:ind w:firstLine="851"/>
        <w:jc w:val="both"/>
        <w:textAlignment w:val="baseline"/>
        <w:rPr>
          <w:color w:val="000000" w:themeColor="text1"/>
          <w:sz w:val="24"/>
          <w:szCs w:val="24"/>
        </w:rPr>
      </w:pPr>
      <w:r>
        <w:rPr>
          <w:color w:val="000000" w:themeColor="text1"/>
          <w:sz w:val="24"/>
          <w:szCs w:val="24"/>
        </w:rPr>
        <w:t>- государственных гарантий по оплате труда;</w:t>
      </w:r>
    </w:p>
    <w:p w:rsidR="00717630" w:rsidRDefault="001D0782" w:rsidP="000400BF">
      <w:pPr>
        <w:ind w:firstLine="851"/>
        <w:jc w:val="both"/>
        <w:textAlignment w:val="baseline"/>
        <w:rPr>
          <w:color w:val="000000" w:themeColor="text1"/>
          <w:sz w:val="24"/>
          <w:szCs w:val="24"/>
        </w:rPr>
      </w:pPr>
      <w:r>
        <w:rPr>
          <w:color w:val="000000" w:themeColor="text1"/>
          <w:sz w:val="24"/>
          <w:szCs w:val="24"/>
        </w:rPr>
        <w:t>-</w:t>
      </w:r>
      <w:r w:rsidR="000400BF">
        <w:rPr>
          <w:color w:val="000000" w:themeColor="text1"/>
          <w:sz w:val="24"/>
          <w:szCs w:val="24"/>
        </w:rPr>
        <w:t xml:space="preserve"> </w:t>
      </w:r>
      <w:r w:rsidR="00717630">
        <w:rPr>
          <w:color w:val="000000" w:themeColor="text1"/>
          <w:sz w:val="24"/>
          <w:szCs w:val="24"/>
        </w:rPr>
        <w:t>окладов (должностных окладов), ставок заработной платы по профессиональным квалификационным группам;</w:t>
      </w:r>
    </w:p>
    <w:p w:rsidR="00717630" w:rsidRDefault="00717630" w:rsidP="000400BF">
      <w:pPr>
        <w:ind w:firstLine="851"/>
        <w:jc w:val="both"/>
        <w:textAlignment w:val="baseline"/>
        <w:rPr>
          <w:color w:val="000000" w:themeColor="text1"/>
          <w:sz w:val="24"/>
          <w:szCs w:val="24"/>
        </w:rPr>
      </w:pPr>
      <w:r>
        <w:rPr>
          <w:color w:val="000000" w:themeColor="text1"/>
          <w:sz w:val="24"/>
          <w:szCs w:val="24"/>
        </w:rPr>
        <w:t>- перечня видов выплат компенсационного характера;</w:t>
      </w:r>
    </w:p>
    <w:p w:rsidR="00717630" w:rsidRDefault="00717630" w:rsidP="000400BF">
      <w:pPr>
        <w:ind w:firstLine="851"/>
        <w:jc w:val="both"/>
        <w:textAlignment w:val="baseline"/>
        <w:rPr>
          <w:color w:val="000000" w:themeColor="text1"/>
          <w:sz w:val="24"/>
          <w:szCs w:val="24"/>
        </w:rPr>
      </w:pPr>
      <w:r>
        <w:rPr>
          <w:color w:val="000000" w:themeColor="text1"/>
          <w:sz w:val="24"/>
          <w:szCs w:val="24"/>
        </w:rPr>
        <w:t>- перечня видов выплат стимулирующего характера.</w:t>
      </w:r>
    </w:p>
    <w:p w:rsidR="00717630" w:rsidRPr="000038F1" w:rsidRDefault="001D0782" w:rsidP="001D0782">
      <w:pPr>
        <w:autoSpaceDE w:val="0"/>
        <w:autoSpaceDN w:val="0"/>
        <w:adjustRightInd w:val="0"/>
        <w:jc w:val="both"/>
        <w:rPr>
          <w:sz w:val="24"/>
          <w:szCs w:val="24"/>
        </w:rPr>
      </w:pPr>
      <w:r>
        <w:rPr>
          <w:sz w:val="24"/>
          <w:szCs w:val="24"/>
        </w:rPr>
        <w:t xml:space="preserve">        </w:t>
      </w:r>
      <w:r w:rsidR="00717630" w:rsidRPr="000038F1">
        <w:rPr>
          <w:sz w:val="24"/>
          <w:szCs w:val="24"/>
        </w:rPr>
        <w:t xml:space="preserve">7.3. Согласно ст. 136 ТК РФ заработная плата перечисляется на указанный работником счет в банке. </w:t>
      </w:r>
    </w:p>
    <w:p w:rsidR="00717630" w:rsidRPr="000038F1" w:rsidRDefault="00717630" w:rsidP="00717630">
      <w:pPr>
        <w:shd w:val="clear" w:color="auto" w:fill="FFFFFF"/>
        <w:ind w:firstLine="851"/>
        <w:jc w:val="both"/>
        <w:textAlignment w:val="baseline"/>
        <w:rPr>
          <w:sz w:val="24"/>
          <w:szCs w:val="24"/>
        </w:rPr>
      </w:pPr>
      <w:r w:rsidRPr="000038F1">
        <w:rPr>
          <w:sz w:val="24"/>
          <w:szCs w:val="24"/>
        </w:rPr>
        <w:t>Заработная плата выплачивается работникам не реже чем каждые полмесяца в денежной форме. Днями выплаты заработной платы для работников учреждения  являются 8-ое и 23-е числа текущего месяца. Заработная плата перечисляется на указанный работником счет в банке.</w:t>
      </w:r>
    </w:p>
    <w:p w:rsidR="00717630" w:rsidRPr="000038F1" w:rsidRDefault="00717630" w:rsidP="00717630">
      <w:pPr>
        <w:shd w:val="clear" w:color="auto" w:fill="FFFFFF"/>
        <w:ind w:firstLine="851"/>
        <w:jc w:val="both"/>
        <w:textAlignment w:val="baseline"/>
        <w:rPr>
          <w:sz w:val="24"/>
          <w:szCs w:val="24"/>
        </w:rPr>
      </w:pPr>
      <w:r w:rsidRPr="000038F1">
        <w:rPr>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717630" w:rsidRPr="000038F1" w:rsidRDefault="00717630" w:rsidP="00717630">
      <w:pPr>
        <w:shd w:val="clear" w:color="auto" w:fill="FFFFFF"/>
        <w:ind w:firstLine="851"/>
        <w:jc w:val="both"/>
        <w:textAlignment w:val="baseline"/>
        <w:rPr>
          <w:sz w:val="24"/>
          <w:szCs w:val="24"/>
          <w:lang w:val="uk-UA"/>
        </w:rPr>
      </w:pPr>
      <w:r w:rsidRPr="000038F1">
        <w:rPr>
          <w:sz w:val="24"/>
          <w:szCs w:val="24"/>
        </w:rPr>
        <w:t>В случае задержки выплаты заработной платы на срок более 15 дней работник учреждения имеет право, известив работодателя в письменной форме, приостановить работу на весь период до выплаты задержанной суммы согласно ст. 142 ТК РФ.</w:t>
      </w:r>
    </w:p>
    <w:p w:rsidR="00717630" w:rsidRPr="000038F1" w:rsidRDefault="00717630" w:rsidP="00717630">
      <w:pPr>
        <w:shd w:val="clear" w:color="auto" w:fill="FFFFFF"/>
        <w:ind w:firstLine="851"/>
        <w:jc w:val="both"/>
        <w:textAlignment w:val="baseline"/>
        <w:rPr>
          <w:sz w:val="24"/>
          <w:szCs w:val="24"/>
        </w:rPr>
      </w:pPr>
      <w:r w:rsidRPr="000038F1">
        <w:rPr>
          <w:sz w:val="24"/>
          <w:szCs w:val="24"/>
        </w:rPr>
        <w:t>Время простоя по вине работодателя оплачивается в размере средней заработной платы работника.</w:t>
      </w:r>
    </w:p>
    <w:p w:rsidR="00E01443" w:rsidRDefault="00D72552" w:rsidP="00D72552">
      <w:pPr>
        <w:jc w:val="both"/>
        <w:textAlignment w:val="baseline"/>
      </w:pPr>
      <w:r>
        <w:rPr>
          <w:color w:val="000000" w:themeColor="text1"/>
          <w:sz w:val="24"/>
          <w:szCs w:val="24"/>
        </w:rPr>
        <w:t xml:space="preserve">              </w:t>
      </w:r>
      <w:r w:rsidR="00717630" w:rsidRPr="00E01443">
        <w:rPr>
          <w:color w:val="000000" w:themeColor="text1"/>
          <w:sz w:val="24"/>
          <w:szCs w:val="24"/>
        </w:rPr>
        <w:t xml:space="preserve">7.4. Заработная плата исчисляется в соответствии с </w:t>
      </w:r>
      <w:r w:rsidR="00E01443" w:rsidRPr="00E01443">
        <w:rPr>
          <w:sz w:val="24"/>
          <w:szCs w:val="24"/>
        </w:rPr>
        <w:t xml:space="preserve">Положение об оплате труда работников МБДОУ Детский сад № 1 «Мамонтенок» (далее - Положение) разработано на основании отраслевого положения об оплате труда работников муниципальных образовательных организаций муниципального образования город Салехард утверждённый Постановлением Администрации муниципального образования от 18 декабря 2018 года </w:t>
      </w:r>
      <w:r w:rsidR="00E01443" w:rsidRPr="00E01443">
        <w:rPr>
          <w:sz w:val="24"/>
          <w:szCs w:val="24"/>
          <w:lang w:val="en-US" w:eastAsia="en-US" w:bidi="en-US"/>
        </w:rPr>
        <w:t>N</w:t>
      </w:r>
      <w:r w:rsidR="00E01443" w:rsidRPr="00E01443">
        <w:rPr>
          <w:sz w:val="24"/>
          <w:szCs w:val="24"/>
          <w:lang w:eastAsia="en-US" w:bidi="en-US"/>
        </w:rPr>
        <w:t xml:space="preserve"> </w:t>
      </w:r>
      <w:r w:rsidR="00E01443" w:rsidRPr="00E01443">
        <w:rPr>
          <w:sz w:val="24"/>
          <w:szCs w:val="24"/>
        </w:rPr>
        <w:t>3673 и в соответствии со статьей 144 Трудового кодекса Российской Федерации и пунктом 4 статьи 86 Бюджетного кодекса Российской Федерации</w:t>
      </w:r>
      <w:r w:rsidR="00E01443">
        <w:t xml:space="preserve"> </w:t>
      </w:r>
    </w:p>
    <w:p w:rsidR="00E01443" w:rsidRPr="00E01443" w:rsidRDefault="00E01443" w:rsidP="00E01443">
      <w:pPr>
        <w:pStyle w:val="26"/>
        <w:shd w:val="clear" w:color="auto" w:fill="auto"/>
        <w:tabs>
          <w:tab w:val="left" w:pos="1242"/>
        </w:tabs>
        <w:spacing w:line="274" w:lineRule="exact"/>
        <w:ind w:firstLine="740"/>
        <w:jc w:val="both"/>
        <w:rPr>
          <w:sz w:val="24"/>
          <w:szCs w:val="24"/>
        </w:rPr>
      </w:pPr>
      <w:r>
        <w:rPr>
          <w:color w:val="000000" w:themeColor="text1"/>
          <w:sz w:val="24"/>
          <w:szCs w:val="24"/>
        </w:rPr>
        <w:t xml:space="preserve">  </w:t>
      </w:r>
      <w:r w:rsidR="00717630" w:rsidRPr="00E01443">
        <w:rPr>
          <w:color w:val="000000" w:themeColor="text1"/>
          <w:sz w:val="24"/>
          <w:szCs w:val="24"/>
        </w:rPr>
        <w:t xml:space="preserve">7.5. </w:t>
      </w:r>
      <w:r w:rsidRPr="00E01443">
        <w:rPr>
          <w:sz w:val="24"/>
          <w:szCs w:val="24"/>
        </w:rPr>
        <w:t>Заработная плата работников МБДОУ состоит из должностного оклада (ставки), выплат компенсационного и стимулирующего характера.</w:t>
      </w:r>
    </w:p>
    <w:p w:rsidR="00D72552" w:rsidRDefault="00D72552" w:rsidP="001F6627">
      <w:pPr>
        <w:pStyle w:val="26"/>
        <w:shd w:val="clear" w:color="auto" w:fill="auto"/>
        <w:tabs>
          <w:tab w:val="left" w:pos="1186"/>
        </w:tabs>
        <w:spacing w:line="274" w:lineRule="exact"/>
        <w:ind w:right="-143" w:firstLine="740"/>
        <w:jc w:val="both"/>
      </w:pPr>
      <w:r>
        <w:rPr>
          <w:color w:val="000000" w:themeColor="text1"/>
          <w:sz w:val="24"/>
          <w:szCs w:val="24"/>
        </w:rPr>
        <w:t xml:space="preserve"> </w:t>
      </w:r>
      <w:r w:rsidR="00DC6D3E">
        <w:rPr>
          <w:color w:val="000000" w:themeColor="text1"/>
          <w:sz w:val="24"/>
          <w:szCs w:val="24"/>
        </w:rPr>
        <w:t xml:space="preserve"> </w:t>
      </w:r>
      <w:r w:rsidR="00717630" w:rsidRPr="00D72552">
        <w:rPr>
          <w:color w:val="000000" w:themeColor="text1"/>
          <w:sz w:val="24"/>
          <w:szCs w:val="24"/>
        </w:rPr>
        <w:t xml:space="preserve">7.6. </w:t>
      </w:r>
      <w:r>
        <w:t>Выплаты компенсационного характера работникам МБДОУ устанавливаются с учетом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D72552" w:rsidRDefault="00D72552" w:rsidP="007C1063">
      <w:pPr>
        <w:pStyle w:val="26"/>
        <w:numPr>
          <w:ilvl w:val="1"/>
          <w:numId w:val="4"/>
        </w:numPr>
        <w:shd w:val="clear" w:color="auto" w:fill="auto"/>
        <w:spacing w:line="274" w:lineRule="exact"/>
        <w:ind w:left="0" w:right="-143" w:firstLine="800"/>
        <w:jc w:val="both"/>
      </w:pPr>
      <w:r>
        <w:t>Размер выплат компенсационного характера устанавливается работнику МБДОУ в соответствии с трудовым законодательством Российской Федерации на основании действующей в МБДОУ системы оплаты труда и трудового договора в зависимости от условий его труда.</w:t>
      </w:r>
    </w:p>
    <w:p w:rsidR="00D72552" w:rsidRDefault="00D72552" w:rsidP="007C1063">
      <w:pPr>
        <w:pStyle w:val="26"/>
        <w:numPr>
          <w:ilvl w:val="1"/>
          <w:numId w:val="4"/>
        </w:numPr>
        <w:shd w:val="clear" w:color="auto" w:fill="auto"/>
        <w:spacing w:line="274" w:lineRule="exact"/>
        <w:ind w:left="0" w:right="-143" w:firstLine="800"/>
        <w:jc w:val="both"/>
      </w:pPr>
      <w:r>
        <w:t>Выплаты компенсационного характера производятся как по основному месту работы, так и при совместительстве.</w:t>
      </w:r>
    </w:p>
    <w:p w:rsidR="00D72552" w:rsidRDefault="00D72552" w:rsidP="00D72552">
      <w:pPr>
        <w:pStyle w:val="26"/>
        <w:shd w:val="clear" w:color="auto" w:fill="auto"/>
        <w:spacing w:line="274" w:lineRule="exact"/>
        <w:ind w:right="160" w:firstLine="740"/>
        <w:jc w:val="both"/>
      </w:pPr>
      <w:r>
        <w:lastRenderedPageBreak/>
        <w:t>Выплаты компенсационного характера не образуют новые должностные оклады (ставки) и не учитываются при начислении выплат стимулирующего характера, устанавливаемых к должностному окладу (ставке).</w:t>
      </w:r>
    </w:p>
    <w:p w:rsidR="00D72552" w:rsidRDefault="00D72552" w:rsidP="007C1063">
      <w:pPr>
        <w:pStyle w:val="26"/>
        <w:numPr>
          <w:ilvl w:val="1"/>
          <w:numId w:val="4"/>
        </w:numPr>
        <w:shd w:val="clear" w:color="auto" w:fill="auto"/>
        <w:spacing w:line="274" w:lineRule="exact"/>
        <w:ind w:left="0" w:right="160" w:firstLine="800"/>
        <w:jc w:val="both"/>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D72552" w:rsidRDefault="00D72552" w:rsidP="007C1063">
      <w:pPr>
        <w:pStyle w:val="26"/>
        <w:numPr>
          <w:ilvl w:val="1"/>
          <w:numId w:val="4"/>
        </w:numPr>
        <w:shd w:val="clear" w:color="auto" w:fill="auto"/>
        <w:tabs>
          <w:tab w:val="left" w:pos="0"/>
        </w:tabs>
        <w:spacing w:line="274" w:lineRule="exact"/>
        <w:ind w:left="0" w:right="160" w:firstLine="800"/>
        <w:jc w:val="both"/>
      </w:pPr>
      <w:r>
        <w:t>Выплаты работникам МБДОУ,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и автономного округа.</w:t>
      </w:r>
    </w:p>
    <w:p w:rsidR="00D72552" w:rsidRDefault="00D72552" w:rsidP="007C1063">
      <w:pPr>
        <w:pStyle w:val="26"/>
        <w:numPr>
          <w:ilvl w:val="1"/>
          <w:numId w:val="4"/>
        </w:numPr>
        <w:shd w:val="clear" w:color="auto" w:fill="auto"/>
        <w:tabs>
          <w:tab w:val="left" w:pos="0"/>
        </w:tabs>
        <w:spacing w:line="274" w:lineRule="exact"/>
        <w:ind w:left="0" w:firstLine="800"/>
        <w:jc w:val="both"/>
      </w:pPr>
      <w:r>
        <w:t>Выплаты за работу в местностях с особыми климатическими условиями:</w:t>
      </w:r>
    </w:p>
    <w:p w:rsidR="00D72552" w:rsidRDefault="000400BF" w:rsidP="00122C12">
      <w:pPr>
        <w:pStyle w:val="26"/>
        <w:shd w:val="clear" w:color="auto" w:fill="auto"/>
        <w:tabs>
          <w:tab w:val="left" w:pos="0"/>
        </w:tabs>
        <w:spacing w:line="274" w:lineRule="exact"/>
        <w:ind w:firstLine="800"/>
        <w:jc w:val="both"/>
      </w:pPr>
      <w:r>
        <w:t xml:space="preserve">- </w:t>
      </w:r>
      <w:r w:rsidR="00D72552">
        <w:t>районный коэффициент;</w:t>
      </w:r>
    </w:p>
    <w:p w:rsidR="00D72552" w:rsidRDefault="000400BF" w:rsidP="00122C12">
      <w:pPr>
        <w:pStyle w:val="26"/>
        <w:shd w:val="clear" w:color="auto" w:fill="auto"/>
        <w:tabs>
          <w:tab w:val="left" w:pos="0"/>
        </w:tabs>
        <w:spacing w:line="274" w:lineRule="exact"/>
        <w:ind w:right="160" w:firstLine="800"/>
        <w:jc w:val="both"/>
      </w:pPr>
      <w:r>
        <w:t xml:space="preserve">- </w:t>
      </w:r>
      <w:r w:rsidR="00D72552">
        <w:t>процентная надбавка за стаж работы в районах Крайнего Севера и приравненных к ним местностях.</w:t>
      </w:r>
    </w:p>
    <w:p w:rsidR="00D72552" w:rsidRDefault="00D72552" w:rsidP="00122C12">
      <w:pPr>
        <w:pStyle w:val="26"/>
        <w:shd w:val="clear" w:color="auto" w:fill="auto"/>
        <w:tabs>
          <w:tab w:val="left" w:pos="0"/>
        </w:tabs>
        <w:spacing w:line="274" w:lineRule="exact"/>
        <w:ind w:right="160" w:firstLine="800"/>
        <w:jc w:val="both"/>
      </w:pPr>
      <w:r>
        <w:t>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решением Городской Думы города Салехарда от 28 апреля 2015 года № 29 «Об утверждении Положения о гарантиях и компенсациях для лиц, работающих в органах местного самоуправления и муниципальных учреждениях».</w:t>
      </w:r>
    </w:p>
    <w:p w:rsidR="00D72552" w:rsidRDefault="00D72552" w:rsidP="007C1063">
      <w:pPr>
        <w:pStyle w:val="26"/>
        <w:numPr>
          <w:ilvl w:val="1"/>
          <w:numId w:val="4"/>
        </w:numPr>
        <w:shd w:val="clear" w:color="auto" w:fill="auto"/>
        <w:tabs>
          <w:tab w:val="left" w:pos="1211"/>
        </w:tabs>
        <w:spacing w:line="274" w:lineRule="exact"/>
        <w:jc w:val="both"/>
      </w:pPr>
      <w:r>
        <w:t>Выплаты за работу в условиях, отклоняющихся от нормальных:</w:t>
      </w:r>
    </w:p>
    <w:p w:rsidR="00D72552" w:rsidRDefault="000400BF" w:rsidP="00D72552">
      <w:pPr>
        <w:pStyle w:val="26"/>
        <w:shd w:val="clear" w:color="auto" w:fill="auto"/>
        <w:spacing w:line="274" w:lineRule="exact"/>
        <w:ind w:firstLine="740"/>
        <w:jc w:val="both"/>
      </w:pPr>
      <w:r>
        <w:t xml:space="preserve">- </w:t>
      </w:r>
      <w:r w:rsidR="00D72552">
        <w:t>доплата за совмещение профессий (должностей);</w:t>
      </w:r>
    </w:p>
    <w:p w:rsidR="00D72552" w:rsidRDefault="000400BF" w:rsidP="00D72552">
      <w:pPr>
        <w:pStyle w:val="26"/>
        <w:shd w:val="clear" w:color="auto" w:fill="auto"/>
        <w:spacing w:line="274" w:lineRule="exact"/>
        <w:ind w:firstLine="740"/>
        <w:jc w:val="both"/>
      </w:pPr>
      <w:r>
        <w:t xml:space="preserve">- </w:t>
      </w:r>
      <w:r w:rsidR="00D72552">
        <w:t>доплата за расширение зон обслуживания;</w:t>
      </w:r>
    </w:p>
    <w:p w:rsidR="00D72552" w:rsidRDefault="000400BF" w:rsidP="00D72552">
      <w:pPr>
        <w:pStyle w:val="26"/>
        <w:shd w:val="clear" w:color="auto" w:fill="auto"/>
        <w:spacing w:line="274" w:lineRule="exact"/>
        <w:ind w:firstLine="740"/>
        <w:jc w:val="both"/>
      </w:pPr>
      <w:r>
        <w:t xml:space="preserve">- </w:t>
      </w:r>
      <w:r w:rsidR="00D72552">
        <w:t>доплата за увеличение объема работы;</w:t>
      </w:r>
    </w:p>
    <w:p w:rsidR="00D72552" w:rsidRDefault="000400BF" w:rsidP="00D72552">
      <w:pPr>
        <w:pStyle w:val="26"/>
        <w:shd w:val="clear" w:color="auto" w:fill="auto"/>
        <w:spacing w:line="274" w:lineRule="exact"/>
        <w:ind w:firstLine="740"/>
        <w:jc w:val="both"/>
      </w:pPr>
      <w:r>
        <w:t xml:space="preserve">- </w:t>
      </w:r>
      <w:r w:rsidR="00D72552">
        <w:t>доплата за исполнение обязанностей временно отсутствующего работника без освобождения от работы, определенной трудовым договором.</w:t>
      </w:r>
    </w:p>
    <w:p w:rsidR="00D72552" w:rsidRDefault="00D72552" w:rsidP="007C1063">
      <w:pPr>
        <w:pStyle w:val="26"/>
        <w:numPr>
          <w:ilvl w:val="1"/>
          <w:numId w:val="4"/>
        </w:numPr>
        <w:shd w:val="clear" w:color="auto" w:fill="auto"/>
        <w:tabs>
          <w:tab w:val="left" w:pos="1320"/>
        </w:tabs>
        <w:spacing w:line="274" w:lineRule="exact"/>
        <w:ind w:left="0" w:firstLine="800"/>
        <w:jc w:val="both"/>
      </w:pPr>
      <w:r>
        <w:t>Доплата за совмещение профессий (должностей), расширение зоны обслуживания, увеличение объема работы, исполнение обязанностей временно отсутствующего работника устанавливается работникам МБДОУ, выполняющим в одной и той же МБДОУ в течение установленной продолжительности рабочего дня наряду со своей основной работой, обусловленной трудовым договором, дополнительную работу по другой или такой же профессии (должности). Размер доплаты устанавливается по соглашению сторон трудового договора с учетом содержания и (или) объема дополнительных работ, но не более 75% должностного оклада по совмещаемой должности.</w:t>
      </w:r>
    </w:p>
    <w:p w:rsidR="00D72552" w:rsidRDefault="00D72552" w:rsidP="007C1063">
      <w:pPr>
        <w:pStyle w:val="26"/>
        <w:numPr>
          <w:ilvl w:val="1"/>
          <w:numId w:val="4"/>
        </w:numPr>
        <w:shd w:val="clear" w:color="auto" w:fill="auto"/>
        <w:tabs>
          <w:tab w:val="left" w:pos="1495"/>
        </w:tabs>
        <w:spacing w:line="274" w:lineRule="exact"/>
        <w:ind w:left="0" w:firstLine="800"/>
        <w:jc w:val="both"/>
      </w:pPr>
      <w:r>
        <w:t>Выплаты за работу в условиях, отклоняющихся от нормальных (при выполнении работ различной квалификации, сверхурочной работе, работе в ночное время, в выходные и нерабочие праздничные дни), устанавливаются в размерах и порядке, определенных трудовым законодательством.</w:t>
      </w:r>
    </w:p>
    <w:p w:rsidR="00D72552" w:rsidRDefault="00D72552" w:rsidP="00D72552">
      <w:pPr>
        <w:pStyle w:val="26"/>
        <w:shd w:val="clear" w:color="auto" w:fill="auto"/>
        <w:spacing w:line="274" w:lineRule="exact"/>
        <w:ind w:firstLine="740"/>
        <w:jc w:val="both"/>
      </w:pPr>
      <w:r>
        <w:t>Размеры вышеуказанных выплат компенсационного характера и условия их осуществления устанавливаются коллективным договором, иным локальным нормативным актом МБДОУ в пределах фонда оплаты труда.</w:t>
      </w:r>
    </w:p>
    <w:p w:rsidR="00122C12" w:rsidRDefault="00D72552" w:rsidP="007C1063">
      <w:pPr>
        <w:pStyle w:val="26"/>
        <w:numPr>
          <w:ilvl w:val="1"/>
          <w:numId w:val="4"/>
        </w:numPr>
        <w:shd w:val="clear" w:color="auto" w:fill="auto"/>
        <w:tabs>
          <w:tab w:val="left" w:pos="1495"/>
        </w:tabs>
        <w:spacing w:line="274" w:lineRule="exact"/>
        <w:ind w:left="0" w:firstLine="800"/>
        <w:jc w:val="both"/>
      </w:pPr>
      <w:bookmarkStart w:id="34" w:name="bookmark12"/>
      <w:r>
        <w:t>Выплаты компенсационного характера работникам осуществляются в соответствии с трудовым законодательством Российской Федерации на основании локального нормативного акта МБДОУ, принятого с учетом мнения представительного органа работников (при наличии такого представительного органа), и иными нормативными правовыми актами Российской Федерации, автономного округа и муниципальными нормативными актами, содержащими нормы трудового права.</w:t>
      </w:r>
      <w:bookmarkEnd w:id="34"/>
    </w:p>
    <w:p w:rsidR="00122C12" w:rsidRDefault="00122C12" w:rsidP="007C1063">
      <w:pPr>
        <w:pStyle w:val="26"/>
        <w:numPr>
          <w:ilvl w:val="1"/>
          <w:numId w:val="4"/>
        </w:numPr>
        <w:shd w:val="clear" w:color="auto" w:fill="auto"/>
        <w:tabs>
          <w:tab w:val="left" w:pos="1495"/>
        </w:tabs>
        <w:spacing w:line="274" w:lineRule="exact"/>
        <w:ind w:left="0" w:firstLine="800"/>
        <w:jc w:val="both"/>
      </w:pPr>
      <w:r>
        <w:t>Выплаты стимулирующего характера устанавливаются работникам организаций с целью мотивации их к более качественному выполнению своих должностных обязанностей, поощрения за трудовые достижения, высокое качество работы и по итогам работы.</w:t>
      </w:r>
    </w:p>
    <w:p w:rsidR="00122C12" w:rsidRDefault="00122C12" w:rsidP="000400BF">
      <w:pPr>
        <w:pStyle w:val="26"/>
        <w:numPr>
          <w:ilvl w:val="1"/>
          <w:numId w:val="4"/>
        </w:numPr>
        <w:shd w:val="clear" w:color="auto" w:fill="auto"/>
        <w:tabs>
          <w:tab w:val="left" w:pos="1216"/>
        </w:tabs>
        <w:spacing w:line="317" w:lineRule="exact"/>
        <w:ind w:hanging="451"/>
        <w:jc w:val="both"/>
      </w:pPr>
      <w:r>
        <w:t>К выплатам стимулирующего характера относятся:</w:t>
      </w:r>
    </w:p>
    <w:p w:rsidR="00122C12" w:rsidRDefault="00122C12" w:rsidP="000400BF">
      <w:pPr>
        <w:pStyle w:val="26"/>
        <w:numPr>
          <w:ilvl w:val="2"/>
          <w:numId w:val="4"/>
        </w:numPr>
        <w:shd w:val="clear" w:color="auto" w:fill="auto"/>
        <w:tabs>
          <w:tab w:val="left" w:pos="1798"/>
        </w:tabs>
        <w:spacing w:line="317" w:lineRule="exact"/>
        <w:ind w:left="1418" w:right="5220" w:hanging="709"/>
      </w:pPr>
      <w:r>
        <w:t>стимулирующие надбавки:</w:t>
      </w:r>
    </w:p>
    <w:p w:rsidR="00122C12" w:rsidRDefault="00EE059E" w:rsidP="00EE059E">
      <w:pPr>
        <w:pStyle w:val="26"/>
        <w:shd w:val="clear" w:color="auto" w:fill="auto"/>
        <w:tabs>
          <w:tab w:val="left" w:pos="1798"/>
        </w:tabs>
        <w:spacing w:line="317" w:lineRule="exact"/>
        <w:ind w:right="5220" w:firstLine="709"/>
      </w:pPr>
      <w:r>
        <w:lastRenderedPageBreak/>
        <w:t xml:space="preserve">- </w:t>
      </w:r>
      <w:r w:rsidR="00122C12">
        <w:t>за интенсивность труда;</w:t>
      </w:r>
    </w:p>
    <w:p w:rsidR="00122C12" w:rsidRDefault="00EE059E" w:rsidP="00EE059E">
      <w:pPr>
        <w:pStyle w:val="26"/>
        <w:shd w:val="clear" w:color="auto" w:fill="auto"/>
        <w:spacing w:line="317" w:lineRule="exact"/>
        <w:ind w:right="4200" w:firstLine="709"/>
      </w:pPr>
      <w:r>
        <w:t xml:space="preserve">- </w:t>
      </w:r>
      <w:r w:rsidR="00122C12">
        <w:t xml:space="preserve">за наличие ученой степени; </w:t>
      </w:r>
    </w:p>
    <w:p w:rsidR="00122C12" w:rsidRDefault="00EE059E" w:rsidP="00EE059E">
      <w:pPr>
        <w:pStyle w:val="26"/>
        <w:shd w:val="clear" w:color="auto" w:fill="auto"/>
        <w:spacing w:line="317" w:lineRule="exact"/>
        <w:ind w:left="1140" w:right="4200" w:hanging="431"/>
      </w:pPr>
      <w:r>
        <w:t xml:space="preserve">- </w:t>
      </w:r>
      <w:r w:rsidR="00122C12">
        <w:t xml:space="preserve">за наличие почетного звания; </w:t>
      </w:r>
    </w:p>
    <w:p w:rsidR="00122C12" w:rsidRDefault="00EE059E" w:rsidP="00EE059E">
      <w:pPr>
        <w:pStyle w:val="26"/>
        <w:shd w:val="clear" w:color="auto" w:fill="auto"/>
        <w:spacing w:line="317" w:lineRule="exact"/>
        <w:ind w:left="1140" w:right="4200" w:hanging="431"/>
      </w:pPr>
      <w:r>
        <w:t xml:space="preserve">- </w:t>
      </w:r>
      <w:r w:rsidR="00122C12">
        <w:t xml:space="preserve">за наличие ведомственного знака отличия; </w:t>
      </w:r>
    </w:p>
    <w:p w:rsidR="00122C12" w:rsidRDefault="00EE059E" w:rsidP="00EE059E">
      <w:pPr>
        <w:pStyle w:val="26"/>
        <w:shd w:val="clear" w:color="auto" w:fill="auto"/>
        <w:spacing w:line="317" w:lineRule="exact"/>
        <w:ind w:left="1140" w:right="4200" w:hanging="431"/>
      </w:pPr>
      <w:r>
        <w:t xml:space="preserve">- </w:t>
      </w:r>
      <w:r w:rsidR="00122C12">
        <w:t xml:space="preserve">за государственную награду; </w:t>
      </w:r>
    </w:p>
    <w:p w:rsidR="00122C12" w:rsidRDefault="00EE059E" w:rsidP="00EE059E">
      <w:pPr>
        <w:pStyle w:val="26"/>
        <w:shd w:val="clear" w:color="auto" w:fill="auto"/>
        <w:spacing w:line="317" w:lineRule="exact"/>
        <w:ind w:left="1140" w:right="4200" w:hanging="431"/>
      </w:pPr>
      <w:r>
        <w:t xml:space="preserve">- </w:t>
      </w:r>
      <w:r w:rsidR="00122C12">
        <w:t>за выслугу лет;</w:t>
      </w:r>
    </w:p>
    <w:p w:rsidR="00122C12" w:rsidRDefault="00EE059E" w:rsidP="00EE059E">
      <w:pPr>
        <w:pStyle w:val="26"/>
        <w:shd w:val="clear" w:color="auto" w:fill="auto"/>
        <w:spacing w:line="317" w:lineRule="exact"/>
        <w:ind w:firstLine="709"/>
        <w:jc w:val="both"/>
      </w:pPr>
      <w:r>
        <w:t xml:space="preserve">- </w:t>
      </w:r>
      <w:r w:rsidR="00122C12">
        <w:t>за специфику работы;</w:t>
      </w:r>
    </w:p>
    <w:p w:rsidR="00122C12" w:rsidRDefault="00EE059E" w:rsidP="00EE059E">
      <w:pPr>
        <w:pStyle w:val="26"/>
        <w:shd w:val="clear" w:color="auto" w:fill="auto"/>
        <w:spacing w:line="274" w:lineRule="exact"/>
        <w:ind w:firstLine="709"/>
        <w:jc w:val="both"/>
      </w:pPr>
      <w:r>
        <w:t xml:space="preserve">- </w:t>
      </w:r>
      <w:r w:rsidR="00122C12">
        <w:t>за наличие классности;</w:t>
      </w:r>
    </w:p>
    <w:p w:rsidR="00122C12" w:rsidRDefault="00EE059E" w:rsidP="00EE059E">
      <w:pPr>
        <w:pStyle w:val="26"/>
        <w:shd w:val="clear" w:color="auto" w:fill="auto"/>
        <w:spacing w:line="274" w:lineRule="exact"/>
        <w:ind w:firstLine="709"/>
        <w:jc w:val="both"/>
      </w:pPr>
      <w:r>
        <w:t xml:space="preserve">- </w:t>
      </w:r>
      <w:r w:rsidR="00122C12">
        <w:t>за наличие квалификационной категории.</w:t>
      </w:r>
    </w:p>
    <w:p w:rsidR="00122C12" w:rsidRDefault="00122C12" w:rsidP="000400BF">
      <w:pPr>
        <w:pStyle w:val="26"/>
        <w:numPr>
          <w:ilvl w:val="2"/>
          <w:numId w:val="4"/>
        </w:numPr>
        <w:shd w:val="clear" w:color="auto" w:fill="auto"/>
        <w:tabs>
          <w:tab w:val="left" w:pos="1794"/>
        </w:tabs>
        <w:spacing w:line="274" w:lineRule="exact"/>
        <w:ind w:left="1418" w:hanging="709"/>
      </w:pPr>
      <w:r>
        <w:t>премирование:</w:t>
      </w:r>
    </w:p>
    <w:p w:rsidR="00122C12" w:rsidRDefault="00EE059E" w:rsidP="00EE059E">
      <w:pPr>
        <w:pStyle w:val="26"/>
        <w:shd w:val="clear" w:color="auto" w:fill="auto"/>
        <w:spacing w:line="317" w:lineRule="exact"/>
        <w:ind w:left="1140" w:right="1740" w:hanging="431"/>
      </w:pPr>
      <w:r>
        <w:t xml:space="preserve">- </w:t>
      </w:r>
      <w:r w:rsidR="00122C12">
        <w:t xml:space="preserve">премия за выполнение особо важных и ответственных работ; </w:t>
      </w:r>
    </w:p>
    <w:p w:rsidR="00122C12" w:rsidRDefault="00EE059E" w:rsidP="00EE059E">
      <w:pPr>
        <w:pStyle w:val="26"/>
        <w:shd w:val="clear" w:color="auto" w:fill="auto"/>
        <w:spacing w:line="317" w:lineRule="exact"/>
        <w:ind w:left="1140" w:right="1740" w:hanging="431"/>
      </w:pPr>
      <w:r>
        <w:t xml:space="preserve">- </w:t>
      </w:r>
      <w:r w:rsidR="00122C12">
        <w:t xml:space="preserve">премия к профессиональному празднику; </w:t>
      </w:r>
    </w:p>
    <w:p w:rsidR="00122C12" w:rsidRDefault="00EE059E" w:rsidP="00EE059E">
      <w:pPr>
        <w:pStyle w:val="26"/>
        <w:shd w:val="clear" w:color="auto" w:fill="auto"/>
        <w:spacing w:line="317" w:lineRule="exact"/>
        <w:ind w:left="1140" w:right="1740" w:hanging="431"/>
      </w:pPr>
      <w:r>
        <w:t xml:space="preserve">- </w:t>
      </w:r>
      <w:r w:rsidR="00122C12">
        <w:t>премии по итогам работы.</w:t>
      </w:r>
    </w:p>
    <w:p w:rsidR="00122C12" w:rsidRDefault="00122C12" w:rsidP="007C1063">
      <w:pPr>
        <w:pStyle w:val="26"/>
        <w:numPr>
          <w:ilvl w:val="1"/>
          <w:numId w:val="4"/>
        </w:numPr>
        <w:shd w:val="clear" w:color="auto" w:fill="auto"/>
        <w:tabs>
          <w:tab w:val="left" w:pos="930"/>
        </w:tabs>
        <w:spacing w:line="317" w:lineRule="exact"/>
        <w:ind w:left="0" w:firstLine="800"/>
        <w:jc w:val="both"/>
      </w:pPr>
      <w:r>
        <w:t xml:space="preserve">Материальная помощь при наступлении определенных жизненных событий выплачивается работникам МБДОУ </w:t>
      </w:r>
      <w:r w:rsidR="000400BF">
        <w:t>за счет экономии средств по фонду оплаты труда в следующих случаях:</w:t>
      </w:r>
    </w:p>
    <w:p w:rsidR="000400BF" w:rsidRDefault="00EE059E" w:rsidP="00EE059E">
      <w:pPr>
        <w:pStyle w:val="26"/>
        <w:shd w:val="clear" w:color="auto" w:fill="auto"/>
        <w:tabs>
          <w:tab w:val="left" w:pos="930"/>
        </w:tabs>
        <w:spacing w:line="317" w:lineRule="exact"/>
        <w:ind w:left="800" w:hanging="91"/>
        <w:jc w:val="both"/>
      </w:pPr>
      <w:r>
        <w:t xml:space="preserve">- </w:t>
      </w:r>
      <w:r w:rsidR="000400BF">
        <w:t>при рождении ребенка;</w:t>
      </w:r>
    </w:p>
    <w:p w:rsidR="000400BF" w:rsidRDefault="00EE059E" w:rsidP="00EE059E">
      <w:pPr>
        <w:pStyle w:val="26"/>
        <w:shd w:val="clear" w:color="auto" w:fill="auto"/>
        <w:tabs>
          <w:tab w:val="left" w:pos="930"/>
        </w:tabs>
        <w:spacing w:line="317" w:lineRule="exact"/>
        <w:ind w:left="800" w:hanging="91"/>
        <w:jc w:val="both"/>
      </w:pPr>
      <w:r>
        <w:t xml:space="preserve">- </w:t>
      </w:r>
      <w:r w:rsidR="000400BF">
        <w:t>в случае смерти близкого родственника работника (в случае смерти самого работника сумма материальной помощи выплачивается ближайшему родственнику).</w:t>
      </w:r>
    </w:p>
    <w:p w:rsidR="000400BF" w:rsidRDefault="000400BF" w:rsidP="000400BF">
      <w:pPr>
        <w:pStyle w:val="26"/>
        <w:shd w:val="clear" w:color="auto" w:fill="auto"/>
        <w:tabs>
          <w:tab w:val="left" w:pos="0"/>
        </w:tabs>
        <w:spacing w:line="317" w:lineRule="exact"/>
        <w:ind w:firstLine="709"/>
        <w:jc w:val="both"/>
      </w:pPr>
      <w:r>
        <w:t>Размер выплаты работникам по каждому свершившемуся факту устанавливается руководителем учреждения самостоятельно.</w:t>
      </w:r>
    </w:p>
    <w:p w:rsidR="000400BF" w:rsidRDefault="000400BF" w:rsidP="000400BF">
      <w:pPr>
        <w:pStyle w:val="26"/>
        <w:shd w:val="clear" w:color="auto" w:fill="auto"/>
        <w:tabs>
          <w:tab w:val="left" w:pos="0"/>
        </w:tabs>
        <w:spacing w:line="317" w:lineRule="exact"/>
        <w:ind w:firstLine="709"/>
        <w:jc w:val="both"/>
      </w:pPr>
      <w:r>
        <w:t>Размер выплаты руководителю учреждения устанавливается приказом начальника департамента образования Администрации города</w:t>
      </w:r>
      <w:r w:rsidR="00EE059E">
        <w:t xml:space="preserve"> Салехарда</w:t>
      </w:r>
      <w:r>
        <w:t>.</w:t>
      </w:r>
    </w:p>
    <w:p w:rsidR="000400BF" w:rsidRDefault="000400BF" w:rsidP="000400BF">
      <w:pPr>
        <w:pStyle w:val="26"/>
        <w:shd w:val="clear" w:color="auto" w:fill="auto"/>
        <w:tabs>
          <w:tab w:val="left" w:pos="0"/>
        </w:tabs>
        <w:spacing w:line="317" w:lineRule="exact"/>
        <w:ind w:firstLine="709"/>
        <w:jc w:val="both"/>
      </w:pPr>
      <w:r>
        <w:t>Выплата всех видов материальной помощи производится на основании приказа руководителя учреждения.</w:t>
      </w:r>
    </w:p>
    <w:p w:rsidR="00122C12" w:rsidRDefault="00122C12" w:rsidP="007C1063">
      <w:pPr>
        <w:pStyle w:val="26"/>
        <w:numPr>
          <w:ilvl w:val="1"/>
          <w:numId w:val="4"/>
        </w:numPr>
        <w:shd w:val="clear" w:color="auto" w:fill="auto"/>
        <w:tabs>
          <w:tab w:val="left" w:pos="930"/>
        </w:tabs>
        <w:spacing w:line="317" w:lineRule="exact"/>
        <w:ind w:left="0" w:firstLine="800"/>
        <w:jc w:val="both"/>
      </w:pPr>
      <w:r>
        <w:t>Премия за выполнение особо важных и ответственных работ выплачивается при наличии денежных средств с целью поощрения работников за оперативность и качественный результат труда по итогам выполнения особо важных и срочных работ и включает в себя:</w:t>
      </w:r>
    </w:p>
    <w:p w:rsidR="00122C12" w:rsidRDefault="00EE059E" w:rsidP="00EE059E">
      <w:pPr>
        <w:pStyle w:val="26"/>
        <w:shd w:val="clear" w:color="auto" w:fill="auto"/>
        <w:spacing w:line="317" w:lineRule="exact"/>
        <w:ind w:left="1140" w:right="1740" w:hanging="431"/>
      </w:pPr>
      <w:r>
        <w:t xml:space="preserve">- </w:t>
      </w:r>
      <w:r w:rsidR="00122C12">
        <w:t xml:space="preserve">подготовку и проведение крупномасштабных мероприятий; </w:t>
      </w:r>
    </w:p>
    <w:p w:rsidR="00122C12" w:rsidRDefault="00EE059E" w:rsidP="00EE059E">
      <w:pPr>
        <w:pStyle w:val="26"/>
        <w:shd w:val="clear" w:color="auto" w:fill="auto"/>
        <w:spacing w:line="317" w:lineRule="exact"/>
        <w:ind w:left="1140" w:right="1740" w:hanging="431"/>
      </w:pPr>
      <w:r>
        <w:t xml:space="preserve">- </w:t>
      </w:r>
      <w:r w:rsidR="00122C12">
        <w:t>выполнение иных особо важных и ответственных работ (заданий).</w:t>
      </w:r>
    </w:p>
    <w:p w:rsidR="00EE059E" w:rsidRDefault="00122C12" w:rsidP="007C1063">
      <w:pPr>
        <w:pStyle w:val="26"/>
        <w:shd w:val="clear" w:color="auto" w:fill="auto"/>
        <w:spacing w:line="317" w:lineRule="exact"/>
        <w:ind w:firstLine="709"/>
        <w:jc w:val="both"/>
      </w:pPr>
      <w:r>
        <w:t xml:space="preserve">К категории иных особо важных и ответственных работ (заданий) относится: </w:t>
      </w:r>
    </w:p>
    <w:p w:rsidR="00122C12" w:rsidRDefault="00EE059E" w:rsidP="007C1063">
      <w:pPr>
        <w:pStyle w:val="26"/>
        <w:shd w:val="clear" w:color="auto" w:fill="auto"/>
        <w:spacing w:line="317" w:lineRule="exact"/>
        <w:ind w:firstLine="709"/>
        <w:jc w:val="both"/>
      </w:pPr>
      <w:r>
        <w:t xml:space="preserve">- </w:t>
      </w:r>
      <w:r w:rsidR="00122C12">
        <w:t>оперативное выполнение на высоком профессиональном уровне конкретных поручений и заданий руководителя учреждения или органа, осуществляющего функции и полномочия учредителя, реализация которых имеет важное значения для учреждения и муниципального образования;</w:t>
      </w:r>
    </w:p>
    <w:p w:rsidR="00122C12" w:rsidRDefault="00EE059E" w:rsidP="007C1063">
      <w:pPr>
        <w:pStyle w:val="26"/>
        <w:shd w:val="clear" w:color="auto" w:fill="auto"/>
        <w:spacing w:line="317" w:lineRule="exact"/>
        <w:ind w:firstLine="709"/>
        <w:jc w:val="both"/>
      </w:pPr>
      <w:r>
        <w:t xml:space="preserve">- </w:t>
      </w:r>
      <w:r w:rsidR="00122C12">
        <w:t>существенное снижение затрат учреждения или увеличение доходов учреждения, давшие значительный экономический эффект;</w:t>
      </w:r>
    </w:p>
    <w:p w:rsidR="00122C12" w:rsidRDefault="00EE059E" w:rsidP="007C1063">
      <w:pPr>
        <w:pStyle w:val="26"/>
        <w:shd w:val="clear" w:color="auto" w:fill="auto"/>
        <w:spacing w:line="317" w:lineRule="exact"/>
        <w:ind w:firstLine="709"/>
        <w:jc w:val="both"/>
      </w:pPr>
      <w:r>
        <w:t xml:space="preserve">- </w:t>
      </w:r>
      <w:r w:rsidR="00122C12">
        <w:t>разработка особо значимых, важных для развития учреждения или направленных на повышение эффективности деятельности учреждения проектов локальных нормативных актов учреждения.</w:t>
      </w:r>
    </w:p>
    <w:p w:rsidR="00122C12" w:rsidRDefault="00122C12" w:rsidP="007C1063">
      <w:pPr>
        <w:pStyle w:val="26"/>
        <w:numPr>
          <w:ilvl w:val="1"/>
          <w:numId w:val="4"/>
        </w:numPr>
        <w:shd w:val="clear" w:color="auto" w:fill="auto"/>
        <w:tabs>
          <w:tab w:val="left" w:pos="930"/>
        </w:tabs>
        <w:spacing w:line="274" w:lineRule="exact"/>
        <w:ind w:left="0" w:firstLine="800"/>
        <w:jc w:val="both"/>
      </w:pPr>
      <w:r>
        <w:t>Решение о введении выплат стимулирующего характера принимается организацией с учетом обеспечения указанных выплат финансовыми средствами и устанавливается коллективными договорами, соглашениями, локальными нормативными актами, принимаемыми с учетом мнения представительного органа работников МБДОУ (при наличии такого представительного органа).</w:t>
      </w:r>
    </w:p>
    <w:p w:rsidR="00122C12" w:rsidRDefault="00122C12" w:rsidP="007C1063">
      <w:pPr>
        <w:pStyle w:val="26"/>
        <w:shd w:val="clear" w:color="auto" w:fill="auto"/>
        <w:spacing w:line="274" w:lineRule="exact"/>
        <w:ind w:firstLine="800"/>
        <w:jc w:val="both"/>
      </w:pPr>
      <w:r>
        <w:t>Размеры и условия осуществления выплат стимулирующего характера для всех работников МБДОУ (за исключением руководителя и его зам</w:t>
      </w:r>
      <w:r w:rsidR="001F0657">
        <w:t>естителей) устанавливаются</w:t>
      </w:r>
      <w:r>
        <w:t xml:space="preserve"> на </w:t>
      </w:r>
      <w:r>
        <w:lastRenderedPageBreak/>
        <w:t>основе формализованных показателей и критериев оценки эффективности работы, измеряемых качественными и количественными показателями, в пределах фонда оплаты труда МБДОУ.</w:t>
      </w:r>
    </w:p>
    <w:p w:rsidR="00122C12" w:rsidRDefault="00122C12" w:rsidP="007C1063">
      <w:pPr>
        <w:pStyle w:val="26"/>
        <w:numPr>
          <w:ilvl w:val="1"/>
          <w:numId w:val="4"/>
        </w:numPr>
        <w:shd w:val="clear" w:color="auto" w:fill="auto"/>
        <w:tabs>
          <w:tab w:val="left" w:pos="930"/>
        </w:tabs>
        <w:spacing w:line="274" w:lineRule="exact"/>
        <w:ind w:left="0" w:firstLine="800"/>
        <w:jc w:val="both"/>
      </w:pPr>
      <w:r>
        <w:t>Системой оплаты труда работников МБДОУ определяется механизм распределения выплат стимулирующего характера, инструменты оценки (критерии, типы работы и индикаторы, оценивающие данный критерий, вес индикатора, формализованные показатели и критерии оценки эффективности и качества труда работников МБДОУ, измеряемые качественными и количественными показателями) труда работников МБДОУ и конкретные размеры выплат стимулирующего характера работникам МБДОУ (за исключением руководителя и его заместителей).</w:t>
      </w:r>
    </w:p>
    <w:p w:rsidR="00122C12" w:rsidRDefault="00122C12" w:rsidP="007C1063">
      <w:pPr>
        <w:pStyle w:val="26"/>
        <w:numPr>
          <w:ilvl w:val="1"/>
          <w:numId w:val="4"/>
        </w:numPr>
        <w:shd w:val="clear" w:color="auto" w:fill="auto"/>
        <w:tabs>
          <w:tab w:val="left" w:pos="930"/>
        </w:tabs>
        <w:spacing w:line="274" w:lineRule="exact"/>
        <w:ind w:left="0" w:firstLine="800"/>
        <w:jc w:val="both"/>
      </w:pPr>
      <w:bookmarkStart w:id="35" w:name="bookmark14"/>
      <w:r>
        <w:t>Основанием для осуществления выплат стимулирующего характера работникам МБДОУ (за исключением руководителя МБДОУ) является локальный нормативный акт МБДОУ.</w:t>
      </w:r>
      <w:bookmarkEnd w:id="35"/>
    </w:p>
    <w:p w:rsidR="007C1063" w:rsidRDefault="007C1063" w:rsidP="007C1063">
      <w:pPr>
        <w:pStyle w:val="26"/>
        <w:numPr>
          <w:ilvl w:val="1"/>
          <w:numId w:val="4"/>
        </w:numPr>
        <w:shd w:val="clear" w:color="auto" w:fill="auto"/>
        <w:tabs>
          <w:tab w:val="left" w:pos="930"/>
        </w:tabs>
        <w:spacing w:line="274" w:lineRule="exact"/>
        <w:ind w:left="0" w:firstLine="851"/>
        <w:jc w:val="both"/>
      </w:pPr>
      <w:r>
        <w:t>Заработная плата руководителя МБДОУ и его заместителей состоит из должностного оклада, выплат компенсационного и стимулирующего характера.</w:t>
      </w:r>
    </w:p>
    <w:p w:rsidR="007C1063" w:rsidRDefault="007C1063" w:rsidP="007C1063">
      <w:pPr>
        <w:pStyle w:val="26"/>
        <w:shd w:val="clear" w:color="auto" w:fill="auto"/>
        <w:spacing w:line="274" w:lineRule="exact"/>
        <w:ind w:firstLine="740"/>
        <w:jc w:val="both"/>
      </w:pPr>
      <w:r>
        <w:t>Условия оплаты труда руководителя МБДОУ устанавливаются трудовым договором, оформляемым в соответствии с типовой формой трудового договора с руководителем государственного (муниципального) учреждения, утвержденной Постановлением</w:t>
      </w:r>
    </w:p>
    <w:p w:rsidR="007C1063" w:rsidRDefault="007C1063" w:rsidP="007C1063">
      <w:pPr>
        <w:pStyle w:val="26"/>
        <w:shd w:val="clear" w:color="auto" w:fill="auto"/>
        <w:spacing w:line="274" w:lineRule="exact"/>
        <w:jc w:val="both"/>
      </w:pPr>
      <w:bookmarkStart w:id="36" w:name="bookmark16"/>
      <w:r>
        <w:t>Правительства Российской Федерации от 12 апреля 2013 года № 329, заключенным с департаментом образования муниципального образования город Салехард.</w:t>
      </w:r>
      <w:bookmarkEnd w:id="36"/>
    </w:p>
    <w:p w:rsidR="007C1063" w:rsidRDefault="007C1063" w:rsidP="007C1063">
      <w:pPr>
        <w:pStyle w:val="26"/>
        <w:numPr>
          <w:ilvl w:val="1"/>
          <w:numId w:val="4"/>
        </w:numPr>
        <w:shd w:val="clear" w:color="auto" w:fill="auto"/>
        <w:tabs>
          <w:tab w:val="left" w:pos="-142"/>
        </w:tabs>
        <w:spacing w:line="274" w:lineRule="exact"/>
        <w:ind w:left="-142" w:firstLine="942"/>
        <w:jc w:val="both"/>
      </w:pPr>
      <w:r>
        <w:t>В целях мотивации к более качественному выполнению своих должностных обязанностей, поощрения за трудовые достижения, высокое качество работы и по ее итогам руководителю МБДОУ и его заместителям устанавливаются следующие выплаты стимулирующего характера:</w:t>
      </w:r>
    </w:p>
    <w:p w:rsidR="007C1063" w:rsidRDefault="007C1063" w:rsidP="007C1063">
      <w:pPr>
        <w:pStyle w:val="26"/>
        <w:numPr>
          <w:ilvl w:val="2"/>
          <w:numId w:val="4"/>
        </w:numPr>
        <w:shd w:val="clear" w:color="auto" w:fill="auto"/>
        <w:tabs>
          <w:tab w:val="left" w:pos="1384"/>
        </w:tabs>
        <w:spacing w:line="274" w:lineRule="exact"/>
        <w:ind w:hanging="1611"/>
        <w:jc w:val="both"/>
      </w:pPr>
      <w:r>
        <w:t>стимулирующие надбавки:</w:t>
      </w:r>
    </w:p>
    <w:p w:rsidR="007C1063" w:rsidRDefault="00EE059E" w:rsidP="007C1063">
      <w:pPr>
        <w:pStyle w:val="26"/>
        <w:shd w:val="clear" w:color="auto" w:fill="auto"/>
        <w:spacing w:line="274" w:lineRule="exact"/>
        <w:ind w:firstLine="740"/>
        <w:jc w:val="both"/>
      </w:pPr>
      <w:r>
        <w:t xml:space="preserve">- </w:t>
      </w:r>
      <w:r w:rsidR="007C1063">
        <w:t>надбавка за интенсивность труда.</w:t>
      </w:r>
    </w:p>
    <w:p w:rsidR="007C1063" w:rsidRDefault="007C1063" w:rsidP="007C1063">
      <w:pPr>
        <w:pStyle w:val="26"/>
        <w:numPr>
          <w:ilvl w:val="2"/>
          <w:numId w:val="4"/>
        </w:numPr>
        <w:shd w:val="clear" w:color="auto" w:fill="auto"/>
        <w:tabs>
          <w:tab w:val="left" w:pos="1384"/>
        </w:tabs>
        <w:spacing w:line="274" w:lineRule="exact"/>
        <w:ind w:hanging="1611"/>
        <w:jc w:val="both"/>
      </w:pPr>
      <w:r>
        <w:t>премирование:</w:t>
      </w:r>
    </w:p>
    <w:p w:rsidR="007C1063" w:rsidRDefault="00EE059E" w:rsidP="007C1063">
      <w:pPr>
        <w:pStyle w:val="26"/>
        <w:shd w:val="clear" w:color="auto" w:fill="auto"/>
        <w:spacing w:line="274" w:lineRule="exact"/>
        <w:ind w:firstLine="740"/>
        <w:jc w:val="both"/>
      </w:pPr>
      <w:r>
        <w:t xml:space="preserve">- </w:t>
      </w:r>
      <w:r w:rsidR="007C1063">
        <w:t>премии за выполнение особо важных и ответственных работ;</w:t>
      </w:r>
    </w:p>
    <w:p w:rsidR="007C1063" w:rsidRDefault="00EE059E" w:rsidP="007C1063">
      <w:pPr>
        <w:pStyle w:val="26"/>
        <w:shd w:val="clear" w:color="auto" w:fill="auto"/>
        <w:spacing w:line="274" w:lineRule="exact"/>
        <w:ind w:firstLine="740"/>
        <w:jc w:val="both"/>
      </w:pPr>
      <w:r>
        <w:t xml:space="preserve">- </w:t>
      </w:r>
      <w:r w:rsidR="007C1063">
        <w:t>премия к профессиональному празднику.</w:t>
      </w:r>
    </w:p>
    <w:p w:rsidR="007C1063" w:rsidRPr="00D34423" w:rsidRDefault="007C1063" w:rsidP="00EE059E">
      <w:pPr>
        <w:pStyle w:val="26"/>
        <w:shd w:val="clear" w:color="auto" w:fill="auto"/>
        <w:spacing w:line="317" w:lineRule="exact"/>
        <w:ind w:firstLine="709"/>
        <w:jc w:val="both"/>
      </w:pPr>
      <w:r>
        <w:t>Перечень, размеры и условия установления выплат стимулирующего характера руководителю учреждения и его заместителям устанавливаются в зависимости от исполнения ими целевых показателей эффективности работы</w:t>
      </w:r>
      <w:r w:rsidR="00D34423">
        <w:t>.</w:t>
      </w:r>
    </w:p>
    <w:p w:rsidR="007C1063" w:rsidRDefault="007C1063" w:rsidP="007C1063">
      <w:pPr>
        <w:pStyle w:val="26"/>
        <w:numPr>
          <w:ilvl w:val="1"/>
          <w:numId w:val="4"/>
        </w:numPr>
        <w:shd w:val="clear" w:color="auto" w:fill="auto"/>
        <w:tabs>
          <w:tab w:val="left" w:pos="987"/>
        </w:tabs>
        <w:spacing w:line="274" w:lineRule="exact"/>
        <w:ind w:left="-142" w:firstLine="942"/>
        <w:jc w:val="both"/>
      </w:pPr>
      <w:r>
        <w:t>Решение об установлении выплат стимулирующего характера руководителю МБДОУ, конкретные размеры, порядок и критерии выплаты принимаются департаментом образования Администрации города Салехарда в зависимости от исполнения им целевых показателей эффективности работы в пределах фонда оплаты труда МБДОУ.</w:t>
      </w:r>
    </w:p>
    <w:p w:rsidR="007C1063" w:rsidRDefault="007C1063" w:rsidP="007C1063">
      <w:pPr>
        <w:pStyle w:val="26"/>
        <w:shd w:val="clear" w:color="auto" w:fill="auto"/>
        <w:spacing w:line="274" w:lineRule="exact"/>
        <w:ind w:firstLine="740"/>
        <w:jc w:val="both"/>
      </w:pPr>
      <w:r>
        <w:t>Основанием для осуществления выплат стимулирующего характера руководителям МБДОУ является нормативный акт департамента образования Администрации муниципального образования город Салехард, устанавливающий конкретный размер выплат стимулирующего характера руководителям МБДОУ.</w:t>
      </w:r>
    </w:p>
    <w:p w:rsidR="007C1063" w:rsidRDefault="007C1063" w:rsidP="007C1063">
      <w:pPr>
        <w:pStyle w:val="26"/>
        <w:shd w:val="clear" w:color="auto" w:fill="auto"/>
        <w:spacing w:after="286" w:line="274" w:lineRule="exact"/>
        <w:ind w:firstLine="740"/>
        <w:jc w:val="both"/>
      </w:pPr>
      <w:r>
        <w:t>Решение об установлении выплат стимулирующего характера заместителям руководителя МБДОУ и их конкретные размеры принимаются руководителем МБДОУ в зависимости от исполнения ими целевых показателей эффективности работы в пределах фонда оплаты труда МБДОУ.</w:t>
      </w:r>
    </w:p>
    <w:p w:rsidR="00717630" w:rsidRDefault="00326B70" w:rsidP="00717630">
      <w:pPr>
        <w:ind w:firstLine="851"/>
        <w:jc w:val="center"/>
        <w:textAlignment w:val="baseline"/>
        <w:rPr>
          <w:color w:val="000000" w:themeColor="text1"/>
          <w:sz w:val="24"/>
          <w:szCs w:val="24"/>
          <w:lang w:val="uk-UA"/>
        </w:rPr>
      </w:pPr>
      <w:r>
        <w:rPr>
          <w:b/>
          <w:bCs/>
          <w:color w:val="000000" w:themeColor="text1"/>
          <w:sz w:val="24"/>
          <w:szCs w:val="24"/>
          <w:bdr w:val="none" w:sz="0" w:space="0" w:color="auto" w:frame="1"/>
          <w:lang w:val="en-US"/>
        </w:rPr>
        <w:t>V</w:t>
      </w:r>
      <w:r w:rsidR="00717630">
        <w:rPr>
          <w:b/>
          <w:bCs/>
          <w:color w:val="000000" w:themeColor="text1"/>
          <w:sz w:val="24"/>
          <w:szCs w:val="24"/>
          <w:bdr w:val="none" w:sz="0" w:space="0" w:color="auto" w:frame="1"/>
          <w:lang w:val="en-US"/>
        </w:rPr>
        <w:t>III</w:t>
      </w:r>
      <w:r w:rsidR="00717630">
        <w:rPr>
          <w:b/>
          <w:bCs/>
          <w:color w:val="000000" w:themeColor="text1"/>
          <w:sz w:val="24"/>
          <w:szCs w:val="24"/>
          <w:bdr w:val="none" w:sz="0" w:space="0" w:color="auto" w:frame="1"/>
        </w:rPr>
        <w:t>. Гарантии и компенсации</w:t>
      </w:r>
    </w:p>
    <w:p w:rsidR="00717630" w:rsidRDefault="00717630" w:rsidP="00717630">
      <w:pPr>
        <w:ind w:firstLine="851"/>
        <w:jc w:val="both"/>
        <w:textAlignment w:val="baseline"/>
        <w:rPr>
          <w:color w:val="000000" w:themeColor="text1"/>
          <w:sz w:val="24"/>
          <w:szCs w:val="24"/>
        </w:rPr>
      </w:pPr>
      <w:r>
        <w:rPr>
          <w:b/>
          <w:bCs/>
          <w:color w:val="000000" w:themeColor="text1"/>
          <w:sz w:val="24"/>
          <w:szCs w:val="24"/>
          <w:bdr w:val="none" w:sz="0" w:space="0" w:color="auto" w:frame="1"/>
        </w:rPr>
        <w:t> </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8.1. Работникам предоставляются гарантии и компенсации в следующих случаях (согласно ст. 165 ТК РФ):</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при направлении в служебные командировки;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при исполнении государственных или общественных обязанностей;</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при совмещении работы с обучением;</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при вынужденном прекращении работы не по вине работника;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при предоставлении ежегодного оплачиваемого отпуска;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lastRenderedPageBreak/>
        <w:t>- в некоторых случаях прекращения трудового договора;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в других случаях, предусмотренных ТК РФ и иными федеральными законами.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При предоставлении гарантий и компенсаций соответствующие выплаты производятся за счет средств работодателя.</w:t>
      </w:r>
    </w:p>
    <w:p w:rsidR="00717630" w:rsidRDefault="00717630" w:rsidP="00717630">
      <w:pPr>
        <w:ind w:firstLine="851"/>
        <w:jc w:val="both"/>
        <w:textAlignment w:val="baseline"/>
        <w:rPr>
          <w:color w:val="000000" w:themeColor="text1"/>
          <w:sz w:val="24"/>
          <w:szCs w:val="24"/>
          <w:lang w:val="uk-UA"/>
        </w:rPr>
      </w:pPr>
      <w:r>
        <w:rPr>
          <w:color w:val="000000" w:themeColor="text1"/>
          <w:sz w:val="24"/>
          <w:szCs w:val="24"/>
        </w:rPr>
        <w:t>Стороны договорились, что работодатель:</w:t>
      </w:r>
    </w:p>
    <w:p w:rsidR="00EC2FF8" w:rsidRDefault="00EF0168" w:rsidP="005B38BB">
      <w:pPr>
        <w:shd w:val="clear" w:color="auto" w:fill="FFFFFF"/>
        <w:ind w:firstLine="360"/>
        <w:jc w:val="both"/>
        <w:textAlignment w:val="baseline"/>
        <w:rPr>
          <w:color w:val="000000" w:themeColor="text1"/>
          <w:sz w:val="24"/>
          <w:szCs w:val="24"/>
        </w:rPr>
      </w:pPr>
      <w:r>
        <w:rPr>
          <w:color w:val="000000" w:themeColor="text1"/>
          <w:sz w:val="24"/>
          <w:szCs w:val="24"/>
        </w:rPr>
        <w:t xml:space="preserve">      </w:t>
      </w:r>
      <w:r w:rsidR="00717630">
        <w:rPr>
          <w:color w:val="000000" w:themeColor="text1"/>
          <w:sz w:val="24"/>
          <w:szCs w:val="24"/>
        </w:rPr>
        <w:t>8.2. При направлении работника в служебную командировку гарантирует ему сохранение места работы (должности) и среднего заработка, а также возмещение расходов, связанных со служебной команди</w:t>
      </w:r>
      <w:r w:rsidR="005B38BB">
        <w:rPr>
          <w:color w:val="000000" w:themeColor="text1"/>
          <w:sz w:val="24"/>
          <w:szCs w:val="24"/>
        </w:rPr>
        <w:t>ровкой, согласно ст. 167 ТК РФ.</w:t>
      </w:r>
    </w:p>
    <w:p w:rsidR="00717630" w:rsidRPr="00326B70" w:rsidRDefault="00717630" w:rsidP="00EC2FF8">
      <w:pPr>
        <w:shd w:val="clear" w:color="auto" w:fill="FFFFFF"/>
        <w:ind w:firstLine="708"/>
        <w:jc w:val="both"/>
        <w:textAlignment w:val="baseline"/>
        <w:rPr>
          <w:color w:val="000000" w:themeColor="text1"/>
          <w:sz w:val="24"/>
          <w:szCs w:val="24"/>
        </w:rPr>
      </w:pPr>
      <w:r>
        <w:rPr>
          <w:color w:val="000000" w:themeColor="text1"/>
          <w:sz w:val="24"/>
          <w:szCs w:val="24"/>
        </w:rPr>
        <w:t xml:space="preserve">8.3. </w:t>
      </w:r>
      <w:r w:rsidR="00EC2FF8">
        <w:rPr>
          <w:color w:val="000000" w:themeColor="text1"/>
          <w:sz w:val="24"/>
          <w:szCs w:val="24"/>
        </w:rPr>
        <w:t>Возмещает расходы, связанные со служебными командировками работникам в соответствии с Положением о порядке и условиях командировки, возмещения расходов, связанн</w:t>
      </w:r>
      <w:r w:rsidR="00326B70">
        <w:rPr>
          <w:color w:val="000000" w:themeColor="text1"/>
          <w:sz w:val="24"/>
          <w:szCs w:val="24"/>
        </w:rPr>
        <w:t>ых со служебными командировками.</w:t>
      </w:r>
    </w:p>
    <w:p w:rsidR="00717630" w:rsidRDefault="00EF0168" w:rsidP="00EF0168">
      <w:pPr>
        <w:jc w:val="both"/>
        <w:textAlignment w:val="baseline"/>
        <w:rPr>
          <w:color w:val="000000" w:themeColor="text1"/>
          <w:sz w:val="24"/>
          <w:szCs w:val="24"/>
        </w:rPr>
      </w:pPr>
      <w:r>
        <w:rPr>
          <w:color w:val="000000" w:themeColor="text1"/>
          <w:sz w:val="24"/>
          <w:szCs w:val="24"/>
        </w:rPr>
        <w:t xml:space="preserve">            </w:t>
      </w:r>
      <w:r w:rsidR="00717630">
        <w:rPr>
          <w:color w:val="000000" w:themeColor="text1"/>
          <w:sz w:val="24"/>
          <w:szCs w:val="24"/>
        </w:rPr>
        <w:t>8.4. Обеспечивает бесплатно работников пользованием библиотечными фондами учреждения  в образовательных целях.</w:t>
      </w:r>
    </w:p>
    <w:p w:rsidR="00A76886" w:rsidRDefault="00EF0168" w:rsidP="00A76886">
      <w:pPr>
        <w:jc w:val="both"/>
        <w:textAlignment w:val="baseline"/>
        <w:rPr>
          <w:sz w:val="24"/>
          <w:szCs w:val="24"/>
        </w:rPr>
      </w:pPr>
      <w:r>
        <w:rPr>
          <w:color w:val="000000" w:themeColor="text1"/>
          <w:sz w:val="24"/>
          <w:szCs w:val="24"/>
        </w:rPr>
        <w:t xml:space="preserve">            </w:t>
      </w:r>
      <w:r w:rsidR="008446A4">
        <w:rPr>
          <w:color w:val="000000" w:themeColor="text1"/>
          <w:sz w:val="24"/>
          <w:szCs w:val="24"/>
        </w:rPr>
        <w:t>8.5.</w:t>
      </w:r>
      <w:r w:rsidR="008F7302" w:rsidRPr="008F7302">
        <w:rPr>
          <w:color w:val="000000" w:themeColor="text1"/>
          <w:sz w:val="24"/>
          <w:szCs w:val="24"/>
        </w:rPr>
        <w:t xml:space="preserve"> </w:t>
      </w:r>
      <w:r w:rsidR="008F7302">
        <w:rPr>
          <w:color w:val="000000" w:themeColor="text1"/>
          <w:sz w:val="24"/>
          <w:szCs w:val="24"/>
        </w:rPr>
        <w:t>В с</w:t>
      </w:r>
      <w:r w:rsidR="00A76886">
        <w:rPr>
          <w:color w:val="000000" w:themeColor="text1"/>
          <w:sz w:val="24"/>
          <w:szCs w:val="24"/>
        </w:rPr>
        <w:t>оответствии с Законом ЯНАО от 27</w:t>
      </w:r>
      <w:r w:rsidR="00A76886" w:rsidRPr="00A76886">
        <w:rPr>
          <w:sz w:val="24"/>
          <w:szCs w:val="24"/>
        </w:rPr>
        <w:t xml:space="preserve">.06.2013 № </w:t>
      </w:r>
      <w:r w:rsidR="00A76886">
        <w:rPr>
          <w:sz w:val="24"/>
          <w:szCs w:val="24"/>
        </w:rPr>
        <w:t>55-ЗАО «Об образовании в Ямало–</w:t>
      </w:r>
      <w:r w:rsidR="00A76886" w:rsidRPr="00A76886">
        <w:rPr>
          <w:sz w:val="24"/>
          <w:szCs w:val="24"/>
        </w:rPr>
        <w:t>Ненецком автономном округе» и постановление Правительства Ямало – Ненецкого автономно</w:t>
      </w:r>
      <w:r w:rsidR="00A76886">
        <w:rPr>
          <w:sz w:val="24"/>
          <w:szCs w:val="24"/>
        </w:rPr>
        <w:t>го округа от 25.12.2015 № 1302-</w:t>
      </w:r>
      <w:r w:rsidR="00A76886" w:rsidRPr="00A76886">
        <w:rPr>
          <w:sz w:val="24"/>
          <w:szCs w:val="24"/>
        </w:rPr>
        <w:t>П «О предоставлении мер социальной поддержки работников государственных и муниципальных организаций, входящи</w:t>
      </w:r>
      <w:r w:rsidR="00A76886">
        <w:rPr>
          <w:sz w:val="24"/>
          <w:szCs w:val="24"/>
        </w:rPr>
        <w:t>х в систему образования Ямало–</w:t>
      </w:r>
      <w:r w:rsidR="00A76886" w:rsidRPr="00A76886">
        <w:rPr>
          <w:sz w:val="24"/>
          <w:szCs w:val="24"/>
        </w:rPr>
        <w:t>Ненецкого автономного округа», предоставляются следующие меры социальной поддержки:</w:t>
      </w:r>
    </w:p>
    <w:p w:rsidR="00A76886" w:rsidRDefault="00A76886" w:rsidP="00A76886">
      <w:pPr>
        <w:jc w:val="both"/>
        <w:textAlignment w:val="baseline"/>
        <w:rPr>
          <w:sz w:val="24"/>
          <w:szCs w:val="24"/>
        </w:rPr>
      </w:pPr>
      <w:r>
        <w:rPr>
          <w:sz w:val="24"/>
          <w:szCs w:val="24"/>
        </w:rPr>
        <w:t xml:space="preserve">- </w:t>
      </w:r>
      <w:r w:rsidRPr="00A76886">
        <w:rPr>
          <w:sz w:val="24"/>
          <w:szCs w:val="24"/>
        </w:rPr>
        <w:t>единовременное пособие молодому специалисту</w:t>
      </w:r>
      <w:r>
        <w:rPr>
          <w:sz w:val="24"/>
          <w:szCs w:val="24"/>
        </w:rPr>
        <w:t>;</w:t>
      </w:r>
    </w:p>
    <w:p w:rsidR="00A76886" w:rsidRPr="00A76886" w:rsidRDefault="00A76886" w:rsidP="00A76886">
      <w:pPr>
        <w:jc w:val="both"/>
        <w:textAlignment w:val="baseline"/>
        <w:rPr>
          <w:sz w:val="24"/>
          <w:szCs w:val="24"/>
        </w:rPr>
      </w:pPr>
      <w:r>
        <w:rPr>
          <w:sz w:val="24"/>
          <w:szCs w:val="24"/>
        </w:rPr>
        <w:t>- единовременное пособие при назначении страховой пенсии по старости либо достижения возраста 50 лет для женщин и 55 лет для мужчин.</w:t>
      </w:r>
    </w:p>
    <w:p w:rsidR="00717630" w:rsidRPr="00A76886" w:rsidRDefault="00A76886" w:rsidP="008F7302">
      <w:pPr>
        <w:jc w:val="both"/>
        <w:textAlignment w:val="baseline"/>
        <w:rPr>
          <w:color w:val="000000" w:themeColor="text1"/>
          <w:sz w:val="24"/>
          <w:szCs w:val="24"/>
        </w:rPr>
      </w:pPr>
      <w:r>
        <w:rPr>
          <w:color w:val="000000" w:themeColor="text1"/>
          <w:sz w:val="24"/>
          <w:szCs w:val="24"/>
        </w:rPr>
        <w:t xml:space="preserve">            На основании Закона ЯНАО от  22</w:t>
      </w:r>
      <w:r w:rsidR="008F7302">
        <w:rPr>
          <w:color w:val="000000" w:themeColor="text1"/>
          <w:sz w:val="24"/>
          <w:szCs w:val="24"/>
        </w:rPr>
        <w:t xml:space="preserve"> декабря 2020 года № 174- ЗАО «О внесении изменений в некоторые законы Ямало – Ненецкого автономного округа» (далее – Закон ЯНАО от 22.12.2020 № 174- ЗАО) внесены изменения в статью 21 Закона Ямало – Ненецкого автономного округа от 27 июня 2013 года № 55-ЗАО «Об образовании в Ямало – Ненецком автономном округе» в соответствии с которым с 1 января 2021 года отменена мера социальной поддержки в виде ежемесячного пособия молодому специалисту в размере 8 000 рублей, за исключением молодых специалистов, получающих ежемесячное пособие на день в</w:t>
      </w:r>
      <w:r w:rsidR="0093674A">
        <w:rPr>
          <w:color w:val="000000" w:themeColor="text1"/>
          <w:sz w:val="24"/>
          <w:szCs w:val="24"/>
        </w:rPr>
        <w:t>ступления в силу Закона ЯНАО от</w:t>
      </w:r>
      <w:r w:rsidR="008F7302">
        <w:rPr>
          <w:color w:val="000000" w:themeColor="text1"/>
          <w:sz w:val="24"/>
          <w:szCs w:val="24"/>
        </w:rPr>
        <w:t xml:space="preserve"> 22.12.2020 № 174- ЗАО, выплата ежемесячного пособия продолжится на срок его назначения.</w:t>
      </w:r>
    </w:p>
    <w:p w:rsidR="00717630" w:rsidRDefault="00717630" w:rsidP="00717630">
      <w:pPr>
        <w:ind w:firstLine="851"/>
        <w:jc w:val="both"/>
        <w:textAlignment w:val="baseline"/>
        <w:rPr>
          <w:color w:val="000000" w:themeColor="text1"/>
          <w:sz w:val="24"/>
          <w:szCs w:val="24"/>
        </w:rPr>
      </w:pPr>
      <w:r>
        <w:rPr>
          <w:color w:val="000000" w:themeColor="text1"/>
          <w:sz w:val="24"/>
          <w:szCs w:val="24"/>
        </w:rPr>
        <w:t>8.6. Работодатель обеспечивает организацию и проведение обязательных предварительных и периодических  медосмотров (обследований). На время прохождения медицинского осмотра (обследования) за работником сохраняется средний заработок (ст.185 ТК РФ).</w:t>
      </w:r>
    </w:p>
    <w:p w:rsidR="00717630" w:rsidRDefault="00717630" w:rsidP="00717630">
      <w:pPr>
        <w:ind w:firstLine="851"/>
        <w:jc w:val="both"/>
        <w:textAlignment w:val="baseline"/>
        <w:rPr>
          <w:color w:val="000000" w:themeColor="text1"/>
          <w:sz w:val="24"/>
          <w:szCs w:val="24"/>
        </w:rPr>
      </w:pPr>
      <w:r>
        <w:rPr>
          <w:color w:val="000000" w:themeColor="text1"/>
          <w:sz w:val="24"/>
          <w:szCs w:val="24"/>
        </w:rPr>
        <w:t>8.7. В целях реализации программы «поддержка молодым семьям» оказывать материальную помощь работникам в связи с бракосочетанием из внебюджетных средств (при наличии средств).</w:t>
      </w:r>
    </w:p>
    <w:p w:rsidR="00717630" w:rsidRDefault="00717630" w:rsidP="00717630">
      <w:pPr>
        <w:ind w:firstLine="851"/>
        <w:jc w:val="both"/>
        <w:textAlignment w:val="baseline"/>
        <w:rPr>
          <w:color w:val="000000" w:themeColor="text1"/>
          <w:sz w:val="24"/>
          <w:szCs w:val="24"/>
        </w:rPr>
      </w:pPr>
      <w:r>
        <w:rPr>
          <w:color w:val="000000" w:themeColor="text1"/>
          <w:sz w:val="24"/>
          <w:szCs w:val="24"/>
        </w:rPr>
        <w:t>8.8. Оказывать финансовую помощь больным, нуждающимся в дорогостоящем и оперативном лечении на долевом участии из внебюджетных средств (при наличии средств).</w:t>
      </w:r>
    </w:p>
    <w:p w:rsidR="00717630" w:rsidRDefault="00717630" w:rsidP="00717630">
      <w:pPr>
        <w:ind w:firstLine="851"/>
        <w:jc w:val="both"/>
        <w:textAlignment w:val="baseline"/>
        <w:rPr>
          <w:color w:val="000000" w:themeColor="text1"/>
          <w:sz w:val="24"/>
          <w:szCs w:val="24"/>
        </w:rPr>
      </w:pPr>
      <w:r>
        <w:rPr>
          <w:color w:val="000000" w:themeColor="text1"/>
          <w:sz w:val="24"/>
          <w:szCs w:val="24"/>
        </w:rPr>
        <w:t xml:space="preserve">8.9. Оказывать материальную помощь работникам в случае смерти </w:t>
      </w:r>
      <w:r w:rsidR="008F7302">
        <w:rPr>
          <w:color w:val="000000" w:themeColor="text1"/>
          <w:sz w:val="24"/>
          <w:szCs w:val="24"/>
        </w:rPr>
        <w:t>близких</w:t>
      </w:r>
      <w:r>
        <w:rPr>
          <w:color w:val="000000" w:themeColor="text1"/>
          <w:sz w:val="24"/>
          <w:szCs w:val="24"/>
        </w:rPr>
        <w:t xml:space="preserve"> родственников (мать, отец, муж, жена, дети — при наличии средств).</w:t>
      </w:r>
    </w:p>
    <w:p w:rsidR="00717630" w:rsidRPr="00E83044" w:rsidRDefault="00717630" w:rsidP="00717630">
      <w:pPr>
        <w:ind w:firstLine="851"/>
        <w:jc w:val="both"/>
        <w:textAlignment w:val="baseline"/>
        <w:rPr>
          <w:color w:val="000000" w:themeColor="text1"/>
          <w:sz w:val="24"/>
          <w:szCs w:val="24"/>
        </w:rPr>
      </w:pPr>
      <w:r>
        <w:rPr>
          <w:color w:val="000000" w:themeColor="text1"/>
          <w:sz w:val="24"/>
          <w:szCs w:val="24"/>
        </w:rPr>
        <w:t xml:space="preserve">8.10. Предпринимать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государственной программы </w:t>
      </w:r>
      <w:proofErr w:type="spellStart"/>
      <w:r>
        <w:rPr>
          <w:color w:val="000000" w:themeColor="text1"/>
          <w:sz w:val="24"/>
          <w:szCs w:val="24"/>
        </w:rPr>
        <w:t>софинансирования</w:t>
      </w:r>
      <w:proofErr w:type="spellEnd"/>
      <w:r>
        <w:rPr>
          <w:color w:val="000000" w:themeColor="text1"/>
          <w:sz w:val="24"/>
          <w:szCs w:val="24"/>
        </w:rPr>
        <w:t xml:space="preserve">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
    <w:p w:rsidR="00717630" w:rsidRPr="00421147" w:rsidRDefault="00717630" w:rsidP="00717630">
      <w:pPr>
        <w:pStyle w:val="a3"/>
        <w:ind w:left="0" w:firstLine="720"/>
        <w:rPr>
          <w:sz w:val="24"/>
          <w:szCs w:val="24"/>
        </w:rPr>
      </w:pPr>
      <w:r>
        <w:rPr>
          <w:sz w:val="24"/>
          <w:szCs w:val="24"/>
        </w:rPr>
        <w:t xml:space="preserve">8.11. </w:t>
      </w:r>
      <w:r w:rsidRPr="00421147">
        <w:rPr>
          <w:sz w:val="24"/>
          <w:szCs w:val="24"/>
        </w:rPr>
        <w:t>Гарантии и компенсации работникам, совмещающим работу с обучением,  предоставляются в соответствии со ст. 173 – 177 ТК РФ.</w:t>
      </w:r>
    </w:p>
    <w:p w:rsidR="00717630" w:rsidRDefault="00717630" w:rsidP="00717630">
      <w:pPr>
        <w:pStyle w:val="a3"/>
        <w:ind w:left="0" w:firstLine="720"/>
        <w:rPr>
          <w:sz w:val="24"/>
          <w:szCs w:val="24"/>
        </w:rPr>
      </w:pPr>
      <w:r>
        <w:rPr>
          <w:sz w:val="24"/>
          <w:szCs w:val="24"/>
        </w:rPr>
        <w:lastRenderedPageBreak/>
        <w:t>8.12.При расторжении трудового договора в связи с ликвидацией организации (п. 1. ст. 81. ТК РФ.) или сокращением численности или штата работников организации (п.2 ст.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шести месяцев со дня увольнения (с зачетом выходного пособия).</w:t>
      </w:r>
    </w:p>
    <w:p w:rsidR="00717630" w:rsidRDefault="00EF0168" w:rsidP="00717630">
      <w:pPr>
        <w:pStyle w:val="a3"/>
        <w:ind w:left="0" w:firstLine="360"/>
        <w:rPr>
          <w:sz w:val="24"/>
          <w:szCs w:val="24"/>
        </w:rPr>
      </w:pPr>
      <w:r>
        <w:rPr>
          <w:sz w:val="24"/>
          <w:szCs w:val="24"/>
        </w:rPr>
        <w:t xml:space="preserve">      </w:t>
      </w:r>
      <w:r w:rsidR="00717630">
        <w:rPr>
          <w:sz w:val="24"/>
          <w:szCs w:val="24"/>
        </w:rPr>
        <w:t>8.13.  При расторжении трудового договора по причине:</w:t>
      </w:r>
    </w:p>
    <w:p w:rsidR="00717630" w:rsidRDefault="00717630" w:rsidP="00717630">
      <w:pPr>
        <w:pStyle w:val="a3"/>
        <w:ind w:left="0" w:firstLine="360"/>
        <w:rPr>
          <w:sz w:val="24"/>
          <w:szCs w:val="24"/>
        </w:rPr>
      </w:pPr>
      <w:r>
        <w:rPr>
          <w:sz w:val="24"/>
          <w:szCs w:val="24"/>
        </w:rPr>
        <w:t>- несоответствия работника занимаемой должности или выполняемой работе вследствие состояния здоровья, препятствующему продолжению данной работы (подпункт «а» пункта 3 статьи 81 ТК РФ);</w:t>
      </w:r>
    </w:p>
    <w:p w:rsidR="00717630" w:rsidRDefault="00717630" w:rsidP="00717630">
      <w:pPr>
        <w:pStyle w:val="a3"/>
        <w:ind w:left="0" w:firstLine="360"/>
        <w:rPr>
          <w:sz w:val="24"/>
          <w:szCs w:val="24"/>
        </w:rPr>
      </w:pPr>
      <w:r>
        <w:rPr>
          <w:sz w:val="24"/>
          <w:szCs w:val="24"/>
        </w:rPr>
        <w:t>- призыва работника на военную службу или направления его на заменяющую ее альтернативную гражданскую службу (п.1 ст. 83 ТК РФ);</w:t>
      </w:r>
    </w:p>
    <w:p w:rsidR="00717630" w:rsidRDefault="00717630" w:rsidP="00717630">
      <w:pPr>
        <w:pStyle w:val="a3"/>
        <w:ind w:left="0" w:firstLine="360"/>
        <w:rPr>
          <w:sz w:val="24"/>
          <w:szCs w:val="24"/>
        </w:rPr>
      </w:pPr>
      <w:r>
        <w:rPr>
          <w:sz w:val="24"/>
          <w:szCs w:val="24"/>
        </w:rPr>
        <w:t>- восстановление на работе работника, ранее выполнявшего эту работу 9п.2 ст.83 ТК РФ);</w:t>
      </w:r>
    </w:p>
    <w:p w:rsidR="00717630" w:rsidRDefault="00717630" w:rsidP="00717630">
      <w:pPr>
        <w:pStyle w:val="a3"/>
        <w:ind w:left="0" w:firstLine="360"/>
        <w:rPr>
          <w:sz w:val="24"/>
          <w:szCs w:val="24"/>
        </w:rPr>
      </w:pPr>
      <w:r>
        <w:rPr>
          <w:sz w:val="24"/>
          <w:szCs w:val="24"/>
        </w:rPr>
        <w:t>- отказа работника от перевода в связи с перемещением работодателя в другую местность (п.9 ст.77 ТК РФ) – работнику выплачивается выходное пособие в размере не менее двухнедельного среднего заработка.</w:t>
      </w:r>
    </w:p>
    <w:p w:rsidR="00717630" w:rsidRDefault="00EF0168" w:rsidP="00717630">
      <w:pPr>
        <w:pStyle w:val="a3"/>
        <w:ind w:left="0" w:firstLine="360"/>
        <w:rPr>
          <w:sz w:val="24"/>
          <w:szCs w:val="24"/>
        </w:rPr>
      </w:pPr>
      <w:r>
        <w:rPr>
          <w:sz w:val="24"/>
          <w:szCs w:val="24"/>
        </w:rPr>
        <w:t xml:space="preserve">      </w:t>
      </w:r>
      <w:r w:rsidR="00717630">
        <w:rPr>
          <w:sz w:val="24"/>
          <w:szCs w:val="24"/>
        </w:rPr>
        <w:t>8.14. Работнику предоставляется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w:t>
      </w:r>
      <w:r w:rsidR="00EC2FF8">
        <w:rPr>
          <w:sz w:val="24"/>
          <w:szCs w:val="24"/>
        </w:rPr>
        <w:t xml:space="preserve"> </w:t>
      </w:r>
      <w:r w:rsidR="00BC3E91">
        <w:rPr>
          <w:sz w:val="24"/>
          <w:szCs w:val="24"/>
        </w:rPr>
        <w:t>в соответствии с решением Городской Думы МО г. Салехард от 28.04.2015 г. №29 (ред. От 22.04.2016 г.) «Об утверждении Положения о гарантиях и компенсациях для лиц, работающих в органах местного самоуправления и муниципальных учреждениях»</w:t>
      </w:r>
    </w:p>
    <w:p w:rsidR="00717630" w:rsidRPr="00674003" w:rsidRDefault="008F7302" w:rsidP="00717630">
      <w:pPr>
        <w:pStyle w:val="a3"/>
        <w:ind w:left="0" w:firstLine="720"/>
        <w:rPr>
          <w:sz w:val="24"/>
          <w:szCs w:val="24"/>
        </w:rPr>
      </w:pPr>
      <w:r>
        <w:rPr>
          <w:sz w:val="24"/>
          <w:szCs w:val="24"/>
        </w:rPr>
        <w:t>8.15</w:t>
      </w:r>
      <w:r w:rsidR="00717630" w:rsidRPr="00674003">
        <w:rPr>
          <w:sz w:val="24"/>
          <w:szCs w:val="24"/>
        </w:rPr>
        <w:t>. При временной нетрудо</w:t>
      </w:r>
      <w:r w:rsidR="000C2386" w:rsidRPr="00674003">
        <w:rPr>
          <w:sz w:val="24"/>
          <w:szCs w:val="24"/>
        </w:rPr>
        <w:t xml:space="preserve">способности работника </w:t>
      </w:r>
      <w:r w:rsidR="005B38BB" w:rsidRPr="00674003">
        <w:rPr>
          <w:sz w:val="24"/>
          <w:szCs w:val="24"/>
        </w:rPr>
        <w:t>МБДОУ выплачивает</w:t>
      </w:r>
      <w:r w:rsidR="00717630" w:rsidRPr="00674003">
        <w:rPr>
          <w:sz w:val="24"/>
          <w:szCs w:val="24"/>
        </w:rPr>
        <w:t xml:space="preserve"> ему пособие по временной нетрудоспособности в соответствии в федеральным законом.</w:t>
      </w:r>
    </w:p>
    <w:p w:rsidR="005B0C71" w:rsidRPr="00674003" w:rsidRDefault="005B0C71" w:rsidP="00717630">
      <w:pPr>
        <w:pStyle w:val="a3"/>
        <w:ind w:left="0" w:firstLine="720"/>
        <w:rPr>
          <w:sz w:val="24"/>
          <w:szCs w:val="24"/>
        </w:rPr>
      </w:pPr>
    </w:p>
    <w:p w:rsidR="005B0C71" w:rsidRDefault="005B0C71" w:rsidP="00717630">
      <w:pPr>
        <w:ind w:firstLine="851"/>
        <w:jc w:val="center"/>
        <w:textAlignment w:val="baseline"/>
        <w:rPr>
          <w:b/>
          <w:bCs/>
          <w:color w:val="000000" w:themeColor="text1"/>
          <w:sz w:val="24"/>
          <w:szCs w:val="24"/>
          <w:bdr w:val="none" w:sz="0" w:space="0" w:color="auto" w:frame="1"/>
        </w:rPr>
      </w:pPr>
    </w:p>
    <w:p w:rsidR="00717630" w:rsidRDefault="00717630" w:rsidP="00717630">
      <w:pPr>
        <w:ind w:firstLine="851"/>
        <w:jc w:val="center"/>
        <w:textAlignment w:val="baseline"/>
        <w:rPr>
          <w:color w:val="000000" w:themeColor="text1"/>
          <w:sz w:val="24"/>
          <w:szCs w:val="24"/>
          <w:lang w:val="uk-UA"/>
        </w:rPr>
      </w:pPr>
      <w:r>
        <w:rPr>
          <w:b/>
          <w:bCs/>
          <w:color w:val="000000" w:themeColor="text1"/>
          <w:sz w:val="24"/>
          <w:szCs w:val="24"/>
          <w:bdr w:val="none" w:sz="0" w:space="0" w:color="auto" w:frame="1"/>
          <w:lang w:val="en-US"/>
        </w:rPr>
        <w:t>IX</w:t>
      </w:r>
      <w:r>
        <w:rPr>
          <w:b/>
          <w:bCs/>
          <w:color w:val="000000" w:themeColor="text1"/>
          <w:sz w:val="24"/>
          <w:szCs w:val="24"/>
          <w:bdr w:val="none" w:sz="0" w:space="0" w:color="auto" w:frame="1"/>
        </w:rPr>
        <w:t>.</w:t>
      </w:r>
      <w:r w:rsidR="005B38BB">
        <w:rPr>
          <w:b/>
          <w:bCs/>
          <w:color w:val="000000" w:themeColor="text1"/>
          <w:sz w:val="24"/>
          <w:szCs w:val="24"/>
          <w:bdr w:val="none" w:sz="0" w:space="0" w:color="auto" w:frame="1"/>
        </w:rPr>
        <w:t> Охрана</w:t>
      </w:r>
      <w:r>
        <w:rPr>
          <w:b/>
          <w:bCs/>
          <w:color w:val="000000" w:themeColor="text1"/>
          <w:sz w:val="24"/>
          <w:szCs w:val="24"/>
          <w:bdr w:val="none" w:sz="0" w:space="0" w:color="auto" w:frame="1"/>
        </w:rPr>
        <w:t xml:space="preserve"> труда и здоровья</w:t>
      </w:r>
    </w:p>
    <w:p w:rsidR="00717630" w:rsidRDefault="00717630" w:rsidP="00717630">
      <w:pPr>
        <w:ind w:firstLine="851"/>
        <w:jc w:val="both"/>
        <w:textAlignment w:val="baseline"/>
        <w:rPr>
          <w:color w:val="000000" w:themeColor="text1"/>
          <w:sz w:val="24"/>
          <w:szCs w:val="24"/>
        </w:rPr>
      </w:pPr>
      <w:r>
        <w:rPr>
          <w:b/>
          <w:bCs/>
          <w:color w:val="000000" w:themeColor="text1"/>
          <w:sz w:val="24"/>
          <w:szCs w:val="24"/>
          <w:bdr w:val="none" w:sz="0" w:space="0" w:color="auto" w:frame="1"/>
        </w:rPr>
        <w:t> </w:t>
      </w:r>
    </w:p>
    <w:p w:rsidR="00717630" w:rsidRDefault="00717630" w:rsidP="00717630">
      <w:pPr>
        <w:ind w:firstLine="851"/>
        <w:jc w:val="both"/>
        <w:textAlignment w:val="baseline"/>
        <w:rPr>
          <w:color w:val="000000" w:themeColor="text1"/>
          <w:sz w:val="24"/>
          <w:szCs w:val="24"/>
        </w:rPr>
      </w:pPr>
      <w:r>
        <w:rPr>
          <w:color w:val="000000" w:themeColor="text1"/>
          <w:sz w:val="24"/>
          <w:szCs w:val="24"/>
        </w:rPr>
        <w:t>9. Работодатель обязуется:</w:t>
      </w:r>
    </w:p>
    <w:p w:rsidR="00717630" w:rsidRDefault="00717630" w:rsidP="00717630">
      <w:pPr>
        <w:ind w:firstLine="851"/>
        <w:jc w:val="both"/>
        <w:textAlignment w:val="baseline"/>
        <w:rPr>
          <w:color w:val="000000" w:themeColor="text1"/>
          <w:sz w:val="24"/>
          <w:szCs w:val="24"/>
        </w:rPr>
      </w:pPr>
      <w:r>
        <w:rPr>
          <w:color w:val="000000" w:themeColor="text1"/>
          <w:sz w:val="24"/>
          <w:szCs w:val="24"/>
        </w:rPr>
        <w:t>9.1. Осуществлять политику, направленную на создание условий и охраны труда,</w:t>
      </w:r>
      <w:r w:rsidR="005B0C71">
        <w:rPr>
          <w:color w:val="000000" w:themeColor="text1"/>
          <w:sz w:val="24"/>
          <w:szCs w:val="24"/>
        </w:rPr>
        <w:t xml:space="preserve"> соответствующих </w:t>
      </w:r>
      <w:r w:rsidR="005B38BB">
        <w:rPr>
          <w:color w:val="000000" w:themeColor="text1"/>
          <w:sz w:val="24"/>
          <w:szCs w:val="24"/>
        </w:rPr>
        <w:t>законодательным</w:t>
      </w:r>
      <w:r>
        <w:rPr>
          <w:color w:val="000000" w:themeColor="text1"/>
          <w:sz w:val="24"/>
          <w:szCs w:val="24"/>
        </w:rPr>
        <w:t xml:space="preserve"> и нормативным актам охраны труда (ст. 210 ТК РФ).</w:t>
      </w:r>
    </w:p>
    <w:p w:rsidR="00717630" w:rsidRPr="008E7DA8" w:rsidRDefault="00717630" w:rsidP="00717630">
      <w:pPr>
        <w:ind w:firstLine="851"/>
        <w:jc w:val="both"/>
        <w:textAlignment w:val="baseline"/>
        <w:rPr>
          <w:b/>
          <w:color w:val="000000" w:themeColor="text1"/>
          <w:sz w:val="24"/>
          <w:szCs w:val="24"/>
        </w:rPr>
      </w:pPr>
      <w:r>
        <w:rPr>
          <w:color w:val="000000" w:themeColor="text1"/>
          <w:sz w:val="24"/>
          <w:szCs w:val="24"/>
        </w:rPr>
        <w:t xml:space="preserve">Разрабатывать и согласовывать с  общим собранием  коллектива соглашение по охране труда </w:t>
      </w:r>
      <w:r w:rsidR="0056711F">
        <w:rPr>
          <w:b/>
          <w:color w:val="000000" w:themeColor="text1"/>
          <w:sz w:val="24"/>
          <w:szCs w:val="24"/>
        </w:rPr>
        <w:t>(приложение № 2</w:t>
      </w:r>
      <w:r w:rsidRPr="008E7DA8">
        <w:rPr>
          <w:b/>
          <w:color w:val="000000" w:themeColor="text1"/>
          <w:sz w:val="24"/>
          <w:szCs w:val="24"/>
        </w:rPr>
        <w:t>).</w:t>
      </w:r>
    </w:p>
    <w:p w:rsidR="00717630" w:rsidRDefault="00717630" w:rsidP="00717630">
      <w:pPr>
        <w:ind w:firstLine="851"/>
        <w:jc w:val="both"/>
        <w:textAlignment w:val="baseline"/>
        <w:rPr>
          <w:color w:val="000000" w:themeColor="text1"/>
          <w:sz w:val="24"/>
          <w:szCs w:val="24"/>
        </w:rPr>
      </w:pPr>
      <w:r>
        <w:rPr>
          <w:color w:val="000000" w:themeColor="text1"/>
          <w:sz w:val="24"/>
          <w:szCs w:val="24"/>
        </w:rPr>
        <w:t>9.2. Финансировать мероприятия по улучшению условий и охраны труда в размере не менее двух процентов от затрат на производство продукции (работ, услуг).</w:t>
      </w:r>
    </w:p>
    <w:p w:rsidR="00717630" w:rsidRDefault="00717630" w:rsidP="00717630">
      <w:pPr>
        <w:ind w:firstLine="851"/>
        <w:jc w:val="both"/>
        <w:textAlignment w:val="baseline"/>
        <w:rPr>
          <w:color w:val="000000" w:themeColor="text1"/>
          <w:sz w:val="24"/>
          <w:szCs w:val="24"/>
        </w:rPr>
      </w:pPr>
      <w:r>
        <w:rPr>
          <w:color w:val="000000" w:themeColor="text1"/>
          <w:sz w:val="24"/>
          <w:szCs w:val="24"/>
        </w:rPr>
        <w:t>9.3</w:t>
      </w:r>
      <w:r>
        <w:rPr>
          <w:color w:val="FF0000"/>
          <w:sz w:val="24"/>
          <w:szCs w:val="24"/>
        </w:rPr>
        <w:t xml:space="preserve">. </w:t>
      </w:r>
      <w:r>
        <w:rPr>
          <w:sz w:val="24"/>
          <w:szCs w:val="24"/>
        </w:rPr>
        <w:t>Проводить специальную  оценку условий труда</w:t>
      </w:r>
      <w:r>
        <w:rPr>
          <w:color w:val="000000" w:themeColor="text1"/>
          <w:sz w:val="24"/>
          <w:szCs w:val="24"/>
        </w:rPr>
        <w:t xml:space="preserve"> и по ее результатам осуществлять мероприятия по улучшению условий труда и охраны в порядки и сроки, установленные по согласованию профкома с последующей сертификацией. В состав  комиссии в обязательном порядке включать представителей  общего собрания коллектив</w:t>
      </w:r>
      <w:r w:rsidR="0068452E">
        <w:rPr>
          <w:color w:val="000000" w:themeColor="text1"/>
          <w:sz w:val="24"/>
          <w:szCs w:val="24"/>
        </w:rPr>
        <w:t>а</w:t>
      </w:r>
      <w:r>
        <w:rPr>
          <w:color w:val="000000" w:themeColor="text1"/>
          <w:sz w:val="24"/>
          <w:szCs w:val="24"/>
        </w:rPr>
        <w:t>,  комиссии по охране труда.</w:t>
      </w:r>
    </w:p>
    <w:p w:rsidR="00717630" w:rsidRDefault="00717630" w:rsidP="00717630">
      <w:pPr>
        <w:ind w:firstLine="851"/>
        <w:jc w:val="both"/>
        <w:textAlignment w:val="baseline"/>
        <w:rPr>
          <w:color w:val="000000" w:themeColor="text1"/>
          <w:sz w:val="24"/>
          <w:szCs w:val="24"/>
        </w:rPr>
      </w:pPr>
      <w:r>
        <w:rPr>
          <w:color w:val="000000" w:themeColor="text1"/>
          <w:sz w:val="24"/>
          <w:szCs w:val="24"/>
        </w:rPr>
        <w:t>9.4.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17630" w:rsidRDefault="00717630" w:rsidP="00717630">
      <w:pPr>
        <w:ind w:firstLine="851"/>
        <w:jc w:val="both"/>
        <w:textAlignment w:val="baseline"/>
        <w:rPr>
          <w:color w:val="000000" w:themeColor="text1"/>
          <w:sz w:val="24"/>
          <w:szCs w:val="24"/>
        </w:rPr>
      </w:pPr>
      <w:r>
        <w:rPr>
          <w:color w:val="000000" w:themeColor="text1"/>
          <w:sz w:val="24"/>
          <w:szCs w:val="24"/>
        </w:rPr>
        <w:t>Дополнительно организовать прове</w:t>
      </w:r>
      <w:r w:rsidR="000C2386">
        <w:rPr>
          <w:color w:val="000000" w:themeColor="text1"/>
          <w:sz w:val="24"/>
          <w:szCs w:val="24"/>
        </w:rPr>
        <w:t>рку знаний работников МБДОУ</w:t>
      </w:r>
      <w:r>
        <w:rPr>
          <w:color w:val="000000" w:themeColor="text1"/>
          <w:sz w:val="24"/>
          <w:szCs w:val="24"/>
        </w:rPr>
        <w:t xml:space="preserve"> по охра</w:t>
      </w:r>
      <w:r w:rsidR="0068452E">
        <w:rPr>
          <w:color w:val="000000" w:themeColor="text1"/>
          <w:sz w:val="24"/>
          <w:szCs w:val="24"/>
        </w:rPr>
        <w:t>не жизни и здоровья детей, пожарной безопасности, антитеррористической безопасности, оказанию первой медицинской помощи</w:t>
      </w:r>
      <w:r>
        <w:rPr>
          <w:color w:val="000000" w:themeColor="text1"/>
          <w:sz w:val="24"/>
          <w:szCs w:val="24"/>
        </w:rPr>
        <w:t>.</w:t>
      </w:r>
    </w:p>
    <w:p w:rsidR="00717630" w:rsidRDefault="00717630" w:rsidP="00717630">
      <w:pPr>
        <w:ind w:firstLine="851"/>
        <w:jc w:val="both"/>
        <w:textAlignment w:val="baseline"/>
        <w:rPr>
          <w:color w:val="000000" w:themeColor="text1"/>
          <w:sz w:val="24"/>
          <w:szCs w:val="24"/>
        </w:rPr>
      </w:pPr>
      <w:r>
        <w:rPr>
          <w:color w:val="000000" w:themeColor="text1"/>
          <w:sz w:val="24"/>
          <w:szCs w:val="24"/>
        </w:rPr>
        <w:t>9.5.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717630" w:rsidRDefault="00717630" w:rsidP="00717630">
      <w:pPr>
        <w:ind w:firstLine="851"/>
        <w:jc w:val="both"/>
        <w:textAlignment w:val="baseline"/>
        <w:rPr>
          <w:color w:val="000000" w:themeColor="text1"/>
          <w:sz w:val="24"/>
          <w:szCs w:val="24"/>
        </w:rPr>
      </w:pPr>
      <w:r>
        <w:rPr>
          <w:color w:val="000000" w:themeColor="text1"/>
          <w:sz w:val="24"/>
          <w:szCs w:val="24"/>
        </w:rPr>
        <w:lastRenderedPageBreak/>
        <w:t xml:space="preserve">9.6. Обеспечивать работников </w:t>
      </w:r>
      <w:r w:rsidR="005B38BB">
        <w:rPr>
          <w:color w:val="000000" w:themeColor="text1"/>
          <w:sz w:val="24"/>
          <w:szCs w:val="24"/>
        </w:rPr>
        <w:t>сертифицированной специальной</w:t>
      </w:r>
      <w:r>
        <w:rPr>
          <w:color w:val="000000" w:themeColor="text1"/>
          <w:sz w:val="24"/>
          <w:szCs w:val="24"/>
        </w:rPr>
        <w:t xml:space="preserve"> одеждой, специальной обувью и другими средствами индивидуальной защиты (далее – СИЗ), а также </w:t>
      </w:r>
      <w:r w:rsidR="005B38BB">
        <w:rPr>
          <w:color w:val="000000" w:themeColor="text1"/>
          <w:sz w:val="24"/>
          <w:szCs w:val="24"/>
        </w:rPr>
        <w:t>смывающими и</w:t>
      </w:r>
      <w:r>
        <w:rPr>
          <w:color w:val="000000" w:themeColor="text1"/>
          <w:sz w:val="24"/>
          <w:szCs w:val="24"/>
        </w:rPr>
        <w:t xml:space="preserve"> обезвреживающими средствами в соответствии с отраслевыми нормами и утвержденном перечнем профессий и должностей (</w:t>
      </w:r>
      <w:r>
        <w:rPr>
          <w:b/>
          <w:bCs/>
          <w:color w:val="000000" w:themeColor="text1"/>
          <w:sz w:val="24"/>
          <w:szCs w:val="24"/>
          <w:bdr w:val="none" w:sz="0" w:space="0" w:color="auto" w:frame="1"/>
        </w:rPr>
        <w:t>приложения</w:t>
      </w:r>
      <w:r>
        <w:rPr>
          <w:b/>
          <w:bCs/>
          <w:color w:val="000000" w:themeColor="text1"/>
          <w:sz w:val="24"/>
          <w:szCs w:val="24"/>
        </w:rPr>
        <w:t> </w:t>
      </w:r>
      <w:r w:rsidR="0056711F">
        <w:rPr>
          <w:b/>
          <w:bCs/>
          <w:color w:val="000000" w:themeColor="text1"/>
          <w:sz w:val="24"/>
          <w:szCs w:val="24"/>
          <w:bdr w:val="none" w:sz="0" w:space="0" w:color="auto" w:frame="1"/>
        </w:rPr>
        <w:t>№3</w:t>
      </w:r>
      <w:r w:rsidR="0056711F">
        <w:rPr>
          <w:b/>
          <w:bCs/>
          <w:color w:val="000000" w:themeColor="text1"/>
          <w:sz w:val="24"/>
          <w:szCs w:val="24"/>
        </w:rPr>
        <w:t>,</w:t>
      </w:r>
      <w:r>
        <w:rPr>
          <w:b/>
          <w:bCs/>
          <w:color w:val="000000" w:themeColor="text1"/>
          <w:sz w:val="24"/>
          <w:szCs w:val="24"/>
        </w:rPr>
        <w:t> </w:t>
      </w:r>
      <w:r w:rsidR="0056711F">
        <w:rPr>
          <w:b/>
          <w:bCs/>
          <w:color w:val="000000" w:themeColor="text1"/>
          <w:sz w:val="24"/>
          <w:szCs w:val="24"/>
          <w:bdr w:val="none" w:sz="0" w:space="0" w:color="auto" w:frame="1"/>
        </w:rPr>
        <w:t>№4, №5</w:t>
      </w:r>
      <w:r>
        <w:rPr>
          <w:b/>
          <w:bCs/>
          <w:color w:val="000000" w:themeColor="text1"/>
          <w:sz w:val="24"/>
          <w:szCs w:val="24"/>
          <w:bdr w:val="none" w:sz="0" w:space="0" w:color="auto" w:frame="1"/>
        </w:rPr>
        <w:t>).</w:t>
      </w:r>
      <w:r>
        <w:rPr>
          <w:color w:val="000000" w:themeColor="text1"/>
          <w:sz w:val="24"/>
          <w:szCs w:val="24"/>
        </w:rPr>
        <w:t> </w:t>
      </w:r>
      <w:r w:rsidR="00674003">
        <w:rPr>
          <w:color w:val="000000" w:themeColor="text1"/>
          <w:sz w:val="24"/>
          <w:szCs w:val="24"/>
        </w:rPr>
        <w:t xml:space="preserve"> </w:t>
      </w:r>
      <w:r>
        <w:rPr>
          <w:color w:val="000000" w:themeColor="text1"/>
          <w:sz w:val="24"/>
          <w:szCs w:val="24"/>
        </w:rPr>
        <w:t>Хранение, стирку и сушку</w:t>
      </w:r>
      <w:r w:rsidR="0068452E">
        <w:rPr>
          <w:color w:val="000000" w:themeColor="text1"/>
          <w:sz w:val="24"/>
          <w:szCs w:val="24"/>
        </w:rPr>
        <w:t>, ремонт и замену</w:t>
      </w:r>
      <w:r>
        <w:rPr>
          <w:color w:val="000000" w:themeColor="text1"/>
          <w:sz w:val="24"/>
          <w:szCs w:val="24"/>
        </w:rPr>
        <w:t xml:space="preserve"> СИЗ обеспечивать за счёт работодателя.</w:t>
      </w:r>
    </w:p>
    <w:p w:rsidR="00717630" w:rsidRDefault="00717630" w:rsidP="00717630">
      <w:pPr>
        <w:ind w:firstLine="851"/>
        <w:jc w:val="both"/>
        <w:textAlignment w:val="baseline"/>
        <w:rPr>
          <w:color w:val="000000" w:themeColor="text1"/>
          <w:sz w:val="24"/>
          <w:szCs w:val="24"/>
        </w:rPr>
      </w:pPr>
      <w:r>
        <w:rPr>
          <w:color w:val="000000" w:themeColor="text1"/>
          <w:sz w:val="24"/>
          <w:szCs w:val="24"/>
        </w:rPr>
        <w:t>9.7.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(ст.220 ТК РФ).</w:t>
      </w:r>
    </w:p>
    <w:p w:rsidR="00717630" w:rsidRDefault="00717630" w:rsidP="00717630">
      <w:pPr>
        <w:ind w:firstLine="851"/>
        <w:jc w:val="both"/>
        <w:textAlignment w:val="baseline"/>
        <w:rPr>
          <w:color w:val="000000" w:themeColor="text1"/>
          <w:sz w:val="24"/>
          <w:szCs w:val="24"/>
        </w:rPr>
      </w:pPr>
      <w:r>
        <w:rPr>
          <w:color w:val="000000" w:themeColor="text1"/>
          <w:sz w:val="24"/>
          <w:szCs w:val="24"/>
        </w:rPr>
        <w:t>9.8. Проводить своевременное расследование несчастных случаев на производстве в соответствии с действующим законодательством РФ и вести их учет.</w:t>
      </w:r>
    </w:p>
    <w:p w:rsidR="00717630" w:rsidRDefault="00717630" w:rsidP="00717630">
      <w:pPr>
        <w:ind w:firstLine="851"/>
        <w:jc w:val="both"/>
        <w:textAlignment w:val="baseline"/>
        <w:rPr>
          <w:color w:val="000000" w:themeColor="text1"/>
          <w:sz w:val="24"/>
          <w:szCs w:val="24"/>
        </w:rPr>
      </w:pPr>
      <w:r>
        <w:rPr>
          <w:color w:val="000000" w:themeColor="text1"/>
          <w:sz w:val="24"/>
          <w:szCs w:val="24"/>
        </w:rPr>
        <w:t>9.9. Разработать и утвердить инструкции по охране труда на каждый вид выполняемых работ по согласованию с представителем общего собрания  коллектива.</w:t>
      </w:r>
    </w:p>
    <w:p w:rsidR="00717630" w:rsidRDefault="00717630" w:rsidP="00717630">
      <w:pPr>
        <w:ind w:firstLine="851"/>
        <w:jc w:val="both"/>
        <w:textAlignment w:val="baseline"/>
        <w:rPr>
          <w:color w:val="000000" w:themeColor="text1"/>
          <w:sz w:val="24"/>
          <w:szCs w:val="24"/>
        </w:rPr>
      </w:pPr>
      <w:r>
        <w:rPr>
          <w:color w:val="000000" w:themeColor="text1"/>
          <w:sz w:val="24"/>
          <w:szCs w:val="24"/>
        </w:rPr>
        <w:t>9.10. Обеспечивать соблюдение работниками требований, правил и инструкций по охране труда.</w:t>
      </w:r>
    </w:p>
    <w:p w:rsidR="00717630" w:rsidRDefault="00717630" w:rsidP="00717630">
      <w:pPr>
        <w:ind w:firstLine="851"/>
        <w:jc w:val="both"/>
        <w:textAlignment w:val="baseline"/>
        <w:rPr>
          <w:color w:val="000000" w:themeColor="text1"/>
          <w:sz w:val="24"/>
          <w:szCs w:val="24"/>
        </w:rPr>
      </w:pPr>
      <w:r>
        <w:rPr>
          <w:color w:val="000000" w:themeColor="text1"/>
          <w:sz w:val="24"/>
          <w:szCs w:val="24"/>
        </w:rPr>
        <w:t xml:space="preserve">9.11. Организовать деятельность совместной комиссии по охране труда, созданной на паритетной основе </w:t>
      </w:r>
      <w:r w:rsidR="0068452E">
        <w:rPr>
          <w:color w:val="000000" w:themeColor="text1"/>
          <w:sz w:val="24"/>
          <w:szCs w:val="24"/>
        </w:rPr>
        <w:t>с участием председателя Совета трудового коллектива.</w:t>
      </w:r>
    </w:p>
    <w:p w:rsidR="00717630" w:rsidRDefault="00717630" w:rsidP="00717630">
      <w:pPr>
        <w:ind w:firstLine="851"/>
        <w:jc w:val="both"/>
        <w:textAlignment w:val="baseline"/>
        <w:rPr>
          <w:color w:val="000000" w:themeColor="text1"/>
          <w:sz w:val="24"/>
          <w:szCs w:val="24"/>
        </w:rPr>
      </w:pPr>
      <w:r>
        <w:rPr>
          <w:color w:val="000000" w:themeColor="text1"/>
          <w:sz w:val="24"/>
          <w:szCs w:val="24"/>
        </w:rPr>
        <w:t xml:space="preserve">9.12. Осуществлять совместно с </w:t>
      </w:r>
      <w:r w:rsidR="0068452E">
        <w:rPr>
          <w:color w:val="000000" w:themeColor="text1"/>
          <w:sz w:val="24"/>
          <w:szCs w:val="24"/>
        </w:rPr>
        <w:t>представителем  Совета трудового</w:t>
      </w:r>
      <w:r>
        <w:rPr>
          <w:color w:val="000000" w:themeColor="text1"/>
          <w:sz w:val="24"/>
          <w:szCs w:val="24"/>
        </w:rPr>
        <w:t xml:space="preserve">  коллектива контроль над состоянием условий и охраны труда, выполнением соглашений по охране труда.</w:t>
      </w:r>
    </w:p>
    <w:p w:rsidR="00717630" w:rsidRDefault="00717630" w:rsidP="00717630">
      <w:pPr>
        <w:ind w:firstLine="851"/>
        <w:jc w:val="both"/>
        <w:textAlignment w:val="baseline"/>
        <w:rPr>
          <w:color w:val="000000" w:themeColor="text1"/>
          <w:sz w:val="24"/>
          <w:szCs w:val="24"/>
        </w:rPr>
      </w:pPr>
      <w:r>
        <w:rPr>
          <w:color w:val="000000" w:themeColor="text1"/>
          <w:sz w:val="24"/>
          <w:szCs w:val="24"/>
        </w:rPr>
        <w:t xml:space="preserve">9.13.Оказывать содействие уполномоченным по охране труда </w:t>
      </w:r>
      <w:r w:rsidR="0068452E">
        <w:rPr>
          <w:color w:val="000000" w:themeColor="text1"/>
          <w:sz w:val="24"/>
          <w:szCs w:val="24"/>
        </w:rPr>
        <w:t xml:space="preserve">Совета трудового коллектива </w:t>
      </w:r>
      <w:r>
        <w:rPr>
          <w:color w:val="000000" w:themeColor="text1"/>
          <w:sz w:val="24"/>
          <w:szCs w:val="24"/>
        </w:rPr>
        <w:t>в проведении контроля над состоянием охраны труда. В случае выявления ими нарушений прав работников на здоровые и безопасные условия труда принимать меры по их устранению.</w:t>
      </w:r>
    </w:p>
    <w:p w:rsidR="00717630" w:rsidRDefault="00717630" w:rsidP="00717630">
      <w:pPr>
        <w:ind w:firstLine="851"/>
        <w:jc w:val="both"/>
        <w:textAlignment w:val="baseline"/>
        <w:rPr>
          <w:color w:val="000000" w:themeColor="text1"/>
          <w:sz w:val="24"/>
          <w:szCs w:val="24"/>
        </w:rPr>
      </w:pPr>
      <w:r>
        <w:rPr>
          <w:color w:val="000000" w:themeColor="text1"/>
          <w:sz w:val="24"/>
          <w:szCs w:val="24"/>
        </w:rPr>
        <w:t xml:space="preserve">9.14. Проводить за свой счет обязательные предварительные (при поступлении на работу) и периодические медицинские осмотры работников. Не допускать работников к выполнению ими трудовых обязанностей без прохождения обязательных медицинских осмотров, а также в случае медицинских </w:t>
      </w:r>
      <w:r w:rsidRPr="00030B3B">
        <w:rPr>
          <w:color w:val="000000" w:themeColor="text1"/>
          <w:sz w:val="24"/>
          <w:szCs w:val="24"/>
        </w:rPr>
        <w:t>противопоказаний (ст.212, ст.213 ТК РФ)</w:t>
      </w:r>
      <w:r w:rsidRPr="00030B3B">
        <w:rPr>
          <w:b/>
          <w:color w:val="000000" w:themeColor="text1"/>
          <w:sz w:val="24"/>
          <w:szCs w:val="24"/>
        </w:rPr>
        <w:t xml:space="preserve"> </w:t>
      </w:r>
      <w:r w:rsidRPr="008E7DA8">
        <w:rPr>
          <w:b/>
          <w:color w:val="000000" w:themeColor="text1"/>
          <w:sz w:val="24"/>
          <w:szCs w:val="24"/>
        </w:rPr>
        <w:t xml:space="preserve">(приложение № </w:t>
      </w:r>
      <w:r w:rsidR="0056711F">
        <w:rPr>
          <w:b/>
          <w:color w:val="000000" w:themeColor="text1"/>
          <w:sz w:val="24"/>
          <w:szCs w:val="24"/>
        </w:rPr>
        <w:t>10</w:t>
      </w:r>
      <w:r w:rsidRPr="008E7DA8">
        <w:rPr>
          <w:b/>
          <w:color w:val="000000" w:themeColor="text1"/>
          <w:sz w:val="24"/>
          <w:szCs w:val="24"/>
        </w:rPr>
        <w:t>).</w:t>
      </w:r>
    </w:p>
    <w:p w:rsidR="00717630" w:rsidRDefault="00717630" w:rsidP="00717630">
      <w:pPr>
        <w:ind w:firstLine="851"/>
        <w:jc w:val="both"/>
        <w:textAlignment w:val="baseline"/>
        <w:rPr>
          <w:color w:val="000000" w:themeColor="text1"/>
          <w:sz w:val="24"/>
          <w:szCs w:val="24"/>
        </w:rPr>
      </w:pPr>
      <w:r>
        <w:rPr>
          <w:color w:val="000000" w:themeColor="text1"/>
          <w:sz w:val="24"/>
          <w:szCs w:val="24"/>
        </w:rPr>
        <w:t>9.15. По решению комиссии по социальному страхованию ходатайствовать о выделении путевки на лечение и отдых.</w:t>
      </w:r>
    </w:p>
    <w:p w:rsidR="00717630" w:rsidRDefault="00717630" w:rsidP="00717630">
      <w:pPr>
        <w:ind w:firstLine="851"/>
        <w:jc w:val="both"/>
        <w:textAlignment w:val="baseline"/>
        <w:rPr>
          <w:color w:val="000000" w:themeColor="text1"/>
          <w:sz w:val="24"/>
          <w:szCs w:val="24"/>
        </w:rPr>
      </w:pPr>
      <w:r>
        <w:rPr>
          <w:color w:val="000000" w:themeColor="text1"/>
          <w:sz w:val="24"/>
          <w:szCs w:val="24"/>
        </w:rPr>
        <w:t>9.16. Два раза в год информировать коллектив о расходовании средств социального страхования на оплату пособий, больничных листов, лечение и отдых.</w:t>
      </w:r>
    </w:p>
    <w:p w:rsidR="00717630" w:rsidRDefault="00717630" w:rsidP="00717630">
      <w:pPr>
        <w:ind w:firstLine="851"/>
        <w:jc w:val="both"/>
        <w:textAlignment w:val="baseline"/>
        <w:rPr>
          <w:color w:val="000000" w:themeColor="text1"/>
          <w:sz w:val="24"/>
          <w:szCs w:val="24"/>
        </w:rPr>
      </w:pPr>
      <w:r>
        <w:rPr>
          <w:color w:val="000000" w:themeColor="text1"/>
          <w:sz w:val="24"/>
          <w:szCs w:val="24"/>
        </w:rPr>
        <w:t>9.17.  Запрещается применение труда женщин  на тяжёлых работах.</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9.18. Обеспечивать выплату денежной компенсации семье работника, погибшего в результате несчастного случая в размере трех среднемесячных окладов (при наличии средств).</w:t>
      </w:r>
    </w:p>
    <w:p w:rsidR="00717630" w:rsidRDefault="00717630" w:rsidP="00717630">
      <w:pPr>
        <w:shd w:val="clear" w:color="auto" w:fill="FFFFFF"/>
        <w:ind w:firstLine="851"/>
        <w:jc w:val="both"/>
        <w:textAlignment w:val="baseline"/>
        <w:rPr>
          <w:color w:val="000000" w:themeColor="text1"/>
          <w:sz w:val="24"/>
          <w:szCs w:val="24"/>
          <w:lang w:val="uk-UA"/>
        </w:rPr>
      </w:pPr>
      <w:r>
        <w:rPr>
          <w:color w:val="000000" w:themeColor="text1"/>
          <w:sz w:val="24"/>
          <w:szCs w:val="24"/>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2/3 среднего заработка.</w:t>
      </w:r>
    </w:p>
    <w:p w:rsidR="00717630" w:rsidRDefault="00717630" w:rsidP="00717630">
      <w:pPr>
        <w:ind w:firstLine="851"/>
        <w:jc w:val="both"/>
        <w:textAlignment w:val="baseline"/>
        <w:rPr>
          <w:color w:val="000000" w:themeColor="text1"/>
          <w:sz w:val="24"/>
          <w:szCs w:val="24"/>
        </w:rPr>
      </w:pPr>
      <w:r>
        <w:rPr>
          <w:color w:val="000000" w:themeColor="text1"/>
          <w:sz w:val="24"/>
          <w:szCs w:val="24"/>
        </w:rPr>
        <w:t xml:space="preserve">9.19. Осуществлять мероприятия по сокращению производственного травматизма,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Фонд социального страхования, в объеме </w:t>
      </w:r>
      <w:r w:rsidR="0066129D">
        <w:rPr>
          <w:color w:val="000000" w:themeColor="text1"/>
          <w:sz w:val="24"/>
          <w:szCs w:val="24"/>
        </w:rPr>
        <w:t xml:space="preserve">до </w:t>
      </w:r>
      <w:r w:rsidR="0093674A">
        <w:rPr>
          <w:color w:val="000000" w:themeColor="text1"/>
          <w:sz w:val="24"/>
          <w:szCs w:val="24"/>
        </w:rPr>
        <w:t xml:space="preserve">20%, в соответствии с пунктом 2 приказа Министерства труда и социальной защиты РФ от 10.12.2012 № 580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w:t>
      </w:r>
      <w:r w:rsidR="0093674A">
        <w:rPr>
          <w:color w:val="000000" w:themeColor="text1"/>
          <w:sz w:val="24"/>
          <w:szCs w:val="24"/>
        </w:rPr>
        <w:lastRenderedPageBreak/>
        <w:t>санаторно-курортного лечения работников, занятых на работах с вредными и (или) опасными производственными факторами.</w:t>
      </w:r>
    </w:p>
    <w:p w:rsidR="00717630" w:rsidRPr="006E1198" w:rsidRDefault="00717630" w:rsidP="00717630">
      <w:pPr>
        <w:widowControl w:val="0"/>
        <w:autoSpaceDE w:val="0"/>
        <w:autoSpaceDN w:val="0"/>
        <w:adjustRightInd w:val="0"/>
        <w:ind w:firstLine="540"/>
        <w:jc w:val="both"/>
        <w:rPr>
          <w:sz w:val="24"/>
          <w:szCs w:val="24"/>
        </w:rPr>
      </w:pPr>
      <w:r>
        <w:rPr>
          <w:color w:val="000000" w:themeColor="text1"/>
          <w:sz w:val="24"/>
          <w:szCs w:val="24"/>
        </w:rPr>
        <w:t xml:space="preserve">9.20. </w:t>
      </w:r>
      <w:r>
        <w:rPr>
          <w:sz w:val="24"/>
          <w:szCs w:val="24"/>
        </w:rPr>
        <w:t xml:space="preserve"> </w:t>
      </w:r>
      <w:r w:rsidRPr="006E1198">
        <w:rPr>
          <w:sz w:val="24"/>
          <w:szCs w:val="24"/>
        </w:rPr>
        <w:t xml:space="preserve">Совместно с Советом трудового коллектива организовать контроль за состоянием условий и охраны труда </w:t>
      </w:r>
      <w:r w:rsidR="005B38BB" w:rsidRPr="006E1198">
        <w:rPr>
          <w:sz w:val="24"/>
          <w:szCs w:val="24"/>
        </w:rPr>
        <w:t>в подразделениях</w:t>
      </w:r>
      <w:r w:rsidRPr="006E1198">
        <w:rPr>
          <w:sz w:val="24"/>
          <w:szCs w:val="24"/>
        </w:rPr>
        <w:t xml:space="preserve"> и выполнением соглашения по охране труда.</w:t>
      </w:r>
    </w:p>
    <w:p w:rsidR="00717630" w:rsidRDefault="00717630" w:rsidP="00717630">
      <w:pPr>
        <w:widowControl w:val="0"/>
        <w:autoSpaceDE w:val="0"/>
        <w:autoSpaceDN w:val="0"/>
        <w:adjustRightInd w:val="0"/>
        <w:ind w:firstLine="540"/>
        <w:jc w:val="both"/>
        <w:rPr>
          <w:sz w:val="24"/>
          <w:szCs w:val="24"/>
        </w:rPr>
      </w:pPr>
      <w:r w:rsidRPr="006E1198">
        <w:rPr>
          <w:sz w:val="24"/>
          <w:szCs w:val="24"/>
        </w:rPr>
        <w:t>Регулярно рассматривать на совместных заседаниях с Советом трудового коллектива, совместных комитетах (комиссиях) вопросы по улучшению условий по охране труда.</w:t>
      </w:r>
    </w:p>
    <w:p w:rsidR="005B0C71" w:rsidRPr="006E1198" w:rsidRDefault="005B0C71" w:rsidP="005B0C71">
      <w:pPr>
        <w:widowControl w:val="0"/>
        <w:autoSpaceDE w:val="0"/>
        <w:autoSpaceDN w:val="0"/>
        <w:adjustRightInd w:val="0"/>
        <w:ind w:firstLine="708"/>
        <w:jc w:val="both"/>
        <w:rPr>
          <w:sz w:val="24"/>
          <w:szCs w:val="24"/>
        </w:rPr>
      </w:pPr>
      <w:r>
        <w:rPr>
          <w:sz w:val="24"/>
          <w:szCs w:val="24"/>
        </w:rPr>
        <w:t xml:space="preserve">9.21. </w:t>
      </w:r>
      <w:r w:rsidRPr="006E1198">
        <w:rPr>
          <w:sz w:val="24"/>
          <w:szCs w:val="24"/>
        </w:rPr>
        <w:t>Администрация обеспечивает в целях охраны здоровья работников:</w:t>
      </w:r>
    </w:p>
    <w:p w:rsidR="005B0C71" w:rsidRPr="006E1198" w:rsidRDefault="005B0C71" w:rsidP="005B0C71">
      <w:pPr>
        <w:widowControl w:val="0"/>
        <w:autoSpaceDE w:val="0"/>
        <w:autoSpaceDN w:val="0"/>
        <w:adjustRightInd w:val="0"/>
        <w:ind w:firstLine="540"/>
        <w:jc w:val="both"/>
        <w:rPr>
          <w:sz w:val="24"/>
          <w:szCs w:val="24"/>
        </w:rPr>
      </w:pPr>
      <w:r>
        <w:rPr>
          <w:sz w:val="24"/>
          <w:szCs w:val="24"/>
        </w:rPr>
        <w:t xml:space="preserve">- </w:t>
      </w:r>
      <w:r w:rsidRPr="006E1198">
        <w:rPr>
          <w:sz w:val="24"/>
          <w:szCs w:val="24"/>
        </w:rPr>
        <w:t>соблюдение санитарно-гигиенических требований, температурного, воздушного, светового и водного режимов;</w:t>
      </w:r>
    </w:p>
    <w:p w:rsidR="005B0C71" w:rsidRPr="006E1198" w:rsidRDefault="005B0C71" w:rsidP="005B0C71">
      <w:pPr>
        <w:widowControl w:val="0"/>
        <w:autoSpaceDE w:val="0"/>
        <w:autoSpaceDN w:val="0"/>
        <w:adjustRightInd w:val="0"/>
        <w:ind w:firstLine="540"/>
        <w:jc w:val="both"/>
        <w:rPr>
          <w:sz w:val="24"/>
          <w:szCs w:val="24"/>
        </w:rPr>
      </w:pPr>
      <w:r>
        <w:rPr>
          <w:sz w:val="24"/>
          <w:szCs w:val="24"/>
        </w:rPr>
        <w:t xml:space="preserve">- </w:t>
      </w:r>
      <w:r w:rsidRPr="006E1198">
        <w:rPr>
          <w:sz w:val="24"/>
          <w:szCs w:val="24"/>
        </w:rPr>
        <w:t>снабжение учебных помещений необходимым инвентарем и моющими средствами;</w:t>
      </w:r>
    </w:p>
    <w:p w:rsidR="005B0C71" w:rsidRPr="006E1198" w:rsidRDefault="005B0C71" w:rsidP="005B0C71">
      <w:pPr>
        <w:widowControl w:val="0"/>
        <w:autoSpaceDE w:val="0"/>
        <w:autoSpaceDN w:val="0"/>
        <w:adjustRightInd w:val="0"/>
        <w:ind w:firstLine="540"/>
        <w:jc w:val="both"/>
        <w:rPr>
          <w:sz w:val="24"/>
          <w:szCs w:val="24"/>
        </w:rPr>
      </w:pPr>
      <w:r>
        <w:rPr>
          <w:sz w:val="24"/>
          <w:szCs w:val="24"/>
        </w:rPr>
        <w:t xml:space="preserve">- </w:t>
      </w:r>
      <w:r w:rsidRPr="006E1198">
        <w:rPr>
          <w:sz w:val="24"/>
          <w:szCs w:val="24"/>
        </w:rPr>
        <w:t>создание условий для отдыха и организации оздоровительно-спортивной работы.</w:t>
      </w:r>
    </w:p>
    <w:p w:rsidR="00717630" w:rsidRDefault="00717630" w:rsidP="00717630">
      <w:pPr>
        <w:ind w:firstLine="851"/>
        <w:jc w:val="both"/>
        <w:textAlignment w:val="baseline"/>
        <w:rPr>
          <w:color w:val="000000" w:themeColor="text1"/>
          <w:sz w:val="24"/>
          <w:szCs w:val="24"/>
        </w:rPr>
      </w:pPr>
    </w:p>
    <w:p w:rsidR="00717630" w:rsidRDefault="00717630" w:rsidP="00717630">
      <w:pPr>
        <w:shd w:val="clear" w:color="auto" w:fill="FFFFFF"/>
        <w:textAlignment w:val="baseline"/>
        <w:rPr>
          <w:b/>
          <w:color w:val="000000" w:themeColor="text1"/>
          <w:sz w:val="24"/>
          <w:szCs w:val="24"/>
        </w:rPr>
      </w:pPr>
      <w:r w:rsidRPr="000C31ED">
        <w:rPr>
          <w:b/>
          <w:color w:val="000000" w:themeColor="text1"/>
          <w:sz w:val="24"/>
          <w:szCs w:val="24"/>
        </w:rPr>
        <w:t xml:space="preserve">      </w:t>
      </w:r>
      <w:r>
        <w:rPr>
          <w:b/>
          <w:color w:val="000000" w:themeColor="text1"/>
          <w:sz w:val="24"/>
          <w:szCs w:val="24"/>
          <w:lang w:val="en-US"/>
        </w:rPr>
        <w:t>X</w:t>
      </w:r>
      <w:r>
        <w:rPr>
          <w:b/>
          <w:color w:val="000000" w:themeColor="text1"/>
          <w:sz w:val="24"/>
          <w:szCs w:val="24"/>
        </w:rPr>
        <w:t>. Права, обязанности и ответственность в области пожарной безопасности</w:t>
      </w:r>
    </w:p>
    <w:p w:rsidR="00717630" w:rsidRDefault="00717630" w:rsidP="00717630">
      <w:pPr>
        <w:shd w:val="clear" w:color="auto" w:fill="FFFFFF"/>
        <w:ind w:firstLine="851"/>
        <w:jc w:val="center"/>
        <w:textAlignment w:val="baseline"/>
        <w:rPr>
          <w:b/>
          <w:color w:val="000000" w:themeColor="text1"/>
          <w:sz w:val="24"/>
          <w:szCs w:val="24"/>
          <w:lang w:val="uk-UA"/>
        </w:rPr>
      </w:pP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10.1. Работники имеют право на: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защиту их жизни, здоровья и имущества в случае пожара;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-возмещение ущерба, причиненного пожаром, в порядке, установленном действующим законодательством;</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участие в установлении причин пожара, нанесшего ущерб их здоровью и имуществу;</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-участие в обеспечении пожарной безопасности, в том числе в установленном порядке в деятельности добровольной пожарной охраны.</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10.2. Работники обязаны:</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соблюдать требования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w:t>
      </w:r>
      <w:r w:rsidR="000C2386">
        <w:rPr>
          <w:color w:val="000000" w:themeColor="text1"/>
          <w:sz w:val="24"/>
          <w:szCs w:val="24"/>
        </w:rPr>
        <w:t xml:space="preserve"> </w:t>
      </w:r>
      <w:r>
        <w:rPr>
          <w:color w:val="000000" w:themeColor="text1"/>
          <w:sz w:val="24"/>
          <w:szCs w:val="24"/>
        </w:rPr>
        <w:t>правилами пожарной безопасности и перечнями, утвержденными соответствующими органами местного самоуправления;</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при обнаружении пожаров немедленно уведомлять о них пожарную охрану;</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до прибытия пожарной охраны принимать посильные меры по спасению людей, имущества и тушению пожаров;</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оказывать содействие пожарной охране при тушении пожаров;</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выполнять предписания, постановления и иные законные требования должностных лиц государственного пожарного надзора;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производственных, хозяйственных, иных помещений и строений в целях контроля за соблюдением требований пожарной безопасности и пресечения их нарушений.</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10.3. Руководитель МБДОУ имеет право:</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вносить в органы государственной власти и органы местного самоуправления предложения по обеспечению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проводить работы по установлению причин и обстоятельств пожаров, происшедших в Учреждении;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устанавливать меры социального и экономического стимулирования обеспечения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lastRenderedPageBreak/>
        <w:t>10.4. Руководитель МБДОУ обязан:</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разрабатывать и осуществлять меры по обеспечению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проводить противопожарную пропаганду, а также обучать своих работников мерам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включать в коллективный договор вопросы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xml:space="preserve">- предоставлять в установленном порядке при тушении </w:t>
      </w:r>
      <w:r w:rsidR="000C2386">
        <w:rPr>
          <w:color w:val="000000" w:themeColor="text1"/>
          <w:sz w:val="24"/>
          <w:szCs w:val="24"/>
        </w:rPr>
        <w:t>пожаров на территории МБДОУ</w:t>
      </w:r>
      <w:r>
        <w:rPr>
          <w:color w:val="000000" w:themeColor="text1"/>
          <w:sz w:val="24"/>
          <w:szCs w:val="24"/>
        </w:rPr>
        <w:t xml:space="preserve"> необходимые силы и средства;</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обеспечивать доступ должностным лицам пожарной охраны при осуществлении ими служебных обязанностей на территории, в здания, сооруже</w:t>
      </w:r>
      <w:r w:rsidR="000C2386">
        <w:rPr>
          <w:color w:val="000000" w:themeColor="text1"/>
          <w:sz w:val="24"/>
          <w:szCs w:val="24"/>
        </w:rPr>
        <w:t>ния и на иные объекты МБДОУ</w:t>
      </w:r>
      <w:r>
        <w:rPr>
          <w:color w:val="000000" w:themeColor="text1"/>
          <w:sz w:val="24"/>
          <w:szCs w:val="24"/>
        </w:rPr>
        <w:t>;</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предоставлять по требованию должностных лиц государственного пожарного надзора сведения и документы о состоянии пожарной безопасности в Учреждении, в том числе о пожарной опасности производимой ими продукции, а также о происшедших на их территориях пожарах и их последствиях;</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содействовать деятельности добровольных пожарных;</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10.5. Ответственность за нарушение требований пожарной безопасности в соответствии с действующим законодательством несут:</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лица, уполномоченные владеть, пользоваться или распоряжаться имуществом, в том числе руководитель организации;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 лица, в установленном порядке назначенные ответственными за обеспечение пожарной безопасности.</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Лица, ответственные за соблюдение требований пожарной безопасности, иные работники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717630" w:rsidRDefault="00717630" w:rsidP="00717630">
      <w:pPr>
        <w:shd w:val="clear" w:color="auto" w:fill="FFFFFF"/>
        <w:ind w:firstLine="851"/>
        <w:jc w:val="both"/>
        <w:textAlignment w:val="baseline"/>
        <w:rPr>
          <w:color w:val="000000" w:themeColor="text1"/>
          <w:sz w:val="24"/>
          <w:szCs w:val="24"/>
        </w:rPr>
      </w:pPr>
      <w:r>
        <w:rPr>
          <w:color w:val="000000" w:themeColor="text1"/>
          <w:sz w:val="24"/>
          <w:szCs w:val="24"/>
        </w:rPr>
        <w:t>10.6. Административная ответственность руководителя МБДОУ, основания и порядок привлечения руководителя Учреждения к административной ответственности за правонарушения в области пожарной безопасности устанавливается законодательством  Российской Федерации.</w:t>
      </w:r>
    </w:p>
    <w:p w:rsidR="00717630" w:rsidRDefault="00717630" w:rsidP="00717630">
      <w:pPr>
        <w:shd w:val="clear" w:color="auto" w:fill="FFFFFF"/>
        <w:ind w:firstLine="851"/>
        <w:jc w:val="both"/>
        <w:textAlignment w:val="baseline"/>
        <w:rPr>
          <w:color w:val="000000" w:themeColor="text1"/>
          <w:sz w:val="24"/>
          <w:szCs w:val="24"/>
        </w:rPr>
      </w:pPr>
    </w:p>
    <w:p w:rsidR="00A53556" w:rsidRDefault="00A53556" w:rsidP="00A53556">
      <w:pPr>
        <w:ind w:firstLine="851"/>
        <w:jc w:val="center"/>
        <w:textAlignment w:val="baseline"/>
        <w:rPr>
          <w:b/>
          <w:bCs/>
          <w:color w:val="000000" w:themeColor="text1"/>
          <w:sz w:val="24"/>
          <w:szCs w:val="24"/>
          <w:bdr w:val="none" w:sz="0" w:space="0" w:color="auto" w:frame="1"/>
        </w:rPr>
      </w:pPr>
      <w:r>
        <w:rPr>
          <w:b/>
          <w:bCs/>
          <w:color w:val="000000" w:themeColor="text1"/>
          <w:sz w:val="24"/>
          <w:szCs w:val="24"/>
          <w:bdr w:val="none" w:sz="0" w:space="0" w:color="auto" w:frame="1"/>
          <w:lang w:val="en-US"/>
        </w:rPr>
        <w:t>XI</w:t>
      </w:r>
      <w:r>
        <w:rPr>
          <w:b/>
          <w:bCs/>
          <w:color w:val="000000" w:themeColor="text1"/>
          <w:sz w:val="24"/>
          <w:szCs w:val="24"/>
          <w:bdr w:val="none" w:sz="0" w:space="0" w:color="auto" w:frame="1"/>
        </w:rPr>
        <w:t>. Контроль над выполнением коллективного договора.</w:t>
      </w:r>
      <w:r w:rsidRPr="00A53556">
        <w:rPr>
          <w:b/>
          <w:bCs/>
          <w:color w:val="000000" w:themeColor="text1"/>
          <w:sz w:val="24"/>
          <w:szCs w:val="24"/>
          <w:bdr w:val="none" w:sz="0" w:space="0" w:color="auto" w:frame="1"/>
        </w:rPr>
        <w:t xml:space="preserve"> </w:t>
      </w:r>
      <w:r>
        <w:rPr>
          <w:b/>
          <w:bCs/>
          <w:color w:val="000000" w:themeColor="text1"/>
          <w:sz w:val="24"/>
          <w:szCs w:val="24"/>
          <w:bdr w:val="none" w:sz="0" w:space="0" w:color="auto" w:frame="1"/>
        </w:rPr>
        <w:t>Ответственность</w:t>
      </w:r>
      <w:r>
        <w:rPr>
          <w:color w:val="000000" w:themeColor="text1"/>
          <w:sz w:val="24"/>
          <w:szCs w:val="24"/>
        </w:rPr>
        <w:t> </w:t>
      </w:r>
      <w:r>
        <w:rPr>
          <w:b/>
          <w:bCs/>
          <w:color w:val="000000" w:themeColor="text1"/>
          <w:sz w:val="24"/>
          <w:szCs w:val="24"/>
          <w:bdr w:val="none" w:sz="0" w:space="0" w:color="auto" w:frame="1"/>
        </w:rPr>
        <w:t>сторон.</w:t>
      </w:r>
    </w:p>
    <w:p w:rsidR="00A53556" w:rsidRDefault="00A53556" w:rsidP="000C2386">
      <w:pPr>
        <w:textAlignment w:val="baseline"/>
        <w:rPr>
          <w:color w:val="000000" w:themeColor="text1"/>
          <w:sz w:val="24"/>
          <w:szCs w:val="24"/>
        </w:rPr>
      </w:pPr>
    </w:p>
    <w:p w:rsidR="00A53556" w:rsidRDefault="00A53556" w:rsidP="00A53556">
      <w:pPr>
        <w:ind w:firstLine="851"/>
        <w:jc w:val="both"/>
        <w:textAlignment w:val="baseline"/>
        <w:rPr>
          <w:color w:val="000000" w:themeColor="text1"/>
          <w:sz w:val="24"/>
          <w:szCs w:val="24"/>
          <w:lang w:val="uk-UA"/>
        </w:rPr>
      </w:pPr>
      <w:r>
        <w:rPr>
          <w:color w:val="000000" w:themeColor="text1"/>
          <w:sz w:val="24"/>
          <w:szCs w:val="24"/>
        </w:rPr>
        <w:t>11. Стороны договорились, что:</w:t>
      </w:r>
    </w:p>
    <w:p w:rsidR="00A53556" w:rsidRDefault="00A53556" w:rsidP="00A53556">
      <w:pPr>
        <w:ind w:firstLine="851"/>
        <w:jc w:val="both"/>
        <w:textAlignment w:val="baseline"/>
        <w:rPr>
          <w:color w:val="000000" w:themeColor="text1"/>
          <w:sz w:val="24"/>
          <w:szCs w:val="24"/>
        </w:rPr>
      </w:pPr>
      <w:r>
        <w:rPr>
          <w:color w:val="000000" w:themeColor="text1"/>
          <w:sz w:val="24"/>
          <w:szCs w:val="24"/>
        </w:rPr>
        <w:t>11.1. Совместно разрабатывают план мероприятий по выполнению</w:t>
      </w:r>
      <w:r w:rsidR="000C2386">
        <w:rPr>
          <w:color w:val="000000" w:themeColor="text1"/>
          <w:sz w:val="24"/>
          <w:szCs w:val="24"/>
        </w:rPr>
        <w:t xml:space="preserve"> </w:t>
      </w:r>
      <w:r>
        <w:rPr>
          <w:color w:val="000000" w:themeColor="text1"/>
          <w:sz w:val="24"/>
          <w:szCs w:val="24"/>
        </w:rPr>
        <w:t>настоящего коллективного договора.</w:t>
      </w:r>
    </w:p>
    <w:p w:rsidR="00A53556" w:rsidRDefault="00A53556" w:rsidP="00A53556">
      <w:pPr>
        <w:ind w:firstLine="851"/>
        <w:jc w:val="both"/>
        <w:textAlignment w:val="baseline"/>
        <w:rPr>
          <w:color w:val="000000" w:themeColor="text1"/>
          <w:sz w:val="24"/>
          <w:szCs w:val="24"/>
        </w:rPr>
      </w:pPr>
      <w:r>
        <w:rPr>
          <w:color w:val="000000" w:themeColor="text1"/>
          <w:sz w:val="24"/>
          <w:szCs w:val="24"/>
        </w:rPr>
        <w:t xml:space="preserve">11.2. Осуществляют контроль </w:t>
      </w:r>
      <w:r w:rsidR="005B38BB">
        <w:rPr>
          <w:color w:val="000000" w:themeColor="text1"/>
          <w:sz w:val="24"/>
          <w:szCs w:val="24"/>
        </w:rPr>
        <w:t>над реализацией</w:t>
      </w:r>
      <w:r>
        <w:rPr>
          <w:color w:val="000000" w:themeColor="text1"/>
          <w:sz w:val="24"/>
          <w:szCs w:val="24"/>
        </w:rPr>
        <w:t xml:space="preserve"> плана мероприятий по выполнению коллективного договора и его положений и отчитываются о </w:t>
      </w:r>
      <w:r w:rsidR="005B38BB">
        <w:rPr>
          <w:color w:val="000000" w:themeColor="text1"/>
          <w:sz w:val="24"/>
          <w:szCs w:val="24"/>
        </w:rPr>
        <w:t>результатах на</w:t>
      </w:r>
      <w:r>
        <w:rPr>
          <w:color w:val="000000" w:themeColor="text1"/>
          <w:sz w:val="24"/>
          <w:szCs w:val="24"/>
        </w:rPr>
        <w:t xml:space="preserve"> общем собрании </w:t>
      </w:r>
      <w:r w:rsidR="005B38BB">
        <w:rPr>
          <w:color w:val="000000" w:themeColor="text1"/>
          <w:sz w:val="24"/>
          <w:szCs w:val="24"/>
        </w:rPr>
        <w:t>работников один</w:t>
      </w:r>
      <w:r>
        <w:rPr>
          <w:color w:val="000000" w:themeColor="text1"/>
          <w:sz w:val="24"/>
          <w:szCs w:val="24"/>
        </w:rPr>
        <w:t xml:space="preserve"> раз в год.</w:t>
      </w:r>
    </w:p>
    <w:p w:rsidR="00A53556" w:rsidRDefault="00A53556" w:rsidP="00A53556">
      <w:pPr>
        <w:ind w:firstLine="851"/>
        <w:jc w:val="both"/>
        <w:textAlignment w:val="baseline"/>
        <w:rPr>
          <w:color w:val="000000" w:themeColor="text1"/>
          <w:sz w:val="24"/>
          <w:szCs w:val="24"/>
        </w:rPr>
      </w:pPr>
      <w:r>
        <w:rPr>
          <w:color w:val="000000" w:themeColor="text1"/>
          <w:sz w:val="24"/>
          <w:szCs w:val="24"/>
        </w:rPr>
        <w:lastRenderedPageBreak/>
        <w:t>11.3. Рассматривают в 10-дневный срок все возникающие в период действия коллективного договора разногласия и конфликты, связанные</w:t>
      </w:r>
      <w:r>
        <w:rPr>
          <w:b/>
          <w:bCs/>
          <w:color w:val="000000" w:themeColor="text1"/>
          <w:sz w:val="24"/>
          <w:szCs w:val="24"/>
        </w:rPr>
        <w:t> </w:t>
      </w:r>
      <w:r>
        <w:rPr>
          <w:color w:val="000000" w:themeColor="text1"/>
          <w:sz w:val="24"/>
          <w:szCs w:val="24"/>
        </w:rPr>
        <w:t>с его</w:t>
      </w:r>
      <w:r>
        <w:rPr>
          <w:b/>
          <w:bCs/>
          <w:color w:val="000000" w:themeColor="text1"/>
          <w:sz w:val="24"/>
          <w:szCs w:val="24"/>
        </w:rPr>
        <w:t> </w:t>
      </w:r>
      <w:r>
        <w:rPr>
          <w:color w:val="000000" w:themeColor="text1"/>
          <w:sz w:val="24"/>
          <w:szCs w:val="24"/>
        </w:rPr>
        <w:t>выполнением.</w:t>
      </w:r>
    </w:p>
    <w:p w:rsidR="00A53556" w:rsidRDefault="00A53556" w:rsidP="00A53556">
      <w:pPr>
        <w:ind w:firstLine="851"/>
        <w:jc w:val="both"/>
        <w:textAlignment w:val="baseline"/>
        <w:rPr>
          <w:color w:val="000000" w:themeColor="text1"/>
          <w:sz w:val="24"/>
          <w:szCs w:val="24"/>
        </w:rPr>
      </w:pPr>
      <w:r>
        <w:rPr>
          <w:color w:val="000000" w:themeColor="text1"/>
          <w:sz w:val="24"/>
          <w:szCs w:val="24"/>
        </w:rPr>
        <w:t>11.4.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A53556" w:rsidRDefault="00A53556" w:rsidP="00A53556">
      <w:pPr>
        <w:ind w:firstLine="851"/>
        <w:jc w:val="both"/>
        <w:textAlignment w:val="baseline"/>
        <w:rPr>
          <w:color w:val="000000" w:themeColor="text1"/>
          <w:sz w:val="24"/>
          <w:szCs w:val="24"/>
        </w:rPr>
      </w:pPr>
      <w:r>
        <w:rPr>
          <w:color w:val="000000" w:themeColor="text1"/>
          <w:sz w:val="24"/>
          <w:szCs w:val="24"/>
        </w:rPr>
        <w:t>11.5.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53556" w:rsidRPr="008F7302" w:rsidRDefault="00A53556" w:rsidP="00A53556">
      <w:pPr>
        <w:ind w:firstLine="851"/>
        <w:jc w:val="both"/>
        <w:textAlignment w:val="baseline"/>
        <w:rPr>
          <w:color w:val="FF0000"/>
          <w:sz w:val="24"/>
          <w:szCs w:val="24"/>
        </w:rPr>
      </w:pPr>
      <w:r>
        <w:rPr>
          <w:color w:val="000000" w:themeColor="text1"/>
          <w:sz w:val="24"/>
          <w:szCs w:val="24"/>
        </w:rPr>
        <w:t xml:space="preserve">11.6. </w:t>
      </w:r>
      <w:r w:rsidRPr="0093674A">
        <w:rPr>
          <w:sz w:val="24"/>
          <w:szCs w:val="24"/>
        </w:rPr>
        <w:t>Настоящий коллективный договор действует</w:t>
      </w:r>
      <w:r w:rsidRPr="0093674A">
        <w:rPr>
          <w:b/>
          <w:bCs/>
          <w:sz w:val="24"/>
          <w:szCs w:val="24"/>
        </w:rPr>
        <w:t> </w:t>
      </w:r>
      <w:r w:rsidRPr="0093674A">
        <w:rPr>
          <w:sz w:val="24"/>
          <w:szCs w:val="24"/>
        </w:rPr>
        <w:t xml:space="preserve">в течение 3-х лет с </w:t>
      </w:r>
      <w:r w:rsidR="0093674A">
        <w:rPr>
          <w:sz w:val="24"/>
          <w:szCs w:val="24"/>
        </w:rPr>
        <w:t>12 января 2021</w:t>
      </w:r>
      <w:r w:rsidR="00767F35" w:rsidRPr="0093674A">
        <w:rPr>
          <w:sz w:val="24"/>
          <w:szCs w:val="24"/>
        </w:rPr>
        <w:t xml:space="preserve"> года.</w:t>
      </w:r>
    </w:p>
    <w:p w:rsidR="00A53556" w:rsidRDefault="00A53556" w:rsidP="00A53556">
      <w:pPr>
        <w:ind w:firstLine="851"/>
        <w:jc w:val="both"/>
        <w:textAlignment w:val="baseline"/>
        <w:rPr>
          <w:color w:val="000000" w:themeColor="text1"/>
          <w:sz w:val="24"/>
          <w:szCs w:val="24"/>
        </w:rPr>
      </w:pPr>
      <w:r>
        <w:rPr>
          <w:color w:val="000000" w:themeColor="text1"/>
          <w:sz w:val="24"/>
          <w:szCs w:val="24"/>
        </w:rPr>
        <w:t>11.7. Переговоры по заключению нового коллективного договора будут начаты за 1 месяц до окончания срока действия данного договора.</w:t>
      </w:r>
    </w:p>
    <w:p w:rsidR="00A53556" w:rsidRDefault="00A53556" w:rsidP="00A53556">
      <w:pPr>
        <w:ind w:firstLine="851"/>
        <w:jc w:val="both"/>
        <w:textAlignment w:val="baseline"/>
        <w:rPr>
          <w:color w:val="000000" w:themeColor="text1"/>
          <w:sz w:val="24"/>
          <w:szCs w:val="24"/>
        </w:rPr>
      </w:pPr>
      <w:r>
        <w:rPr>
          <w:color w:val="000000" w:themeColor="text1"/>
          <w:sz w:val="24"/>
          <w:szCs w:val="24"/>
        </w:rPr>
        <w:t>11.8.      Работодатель направляет коллективный договор в течение 7 дней со дня подписания на уведоми</w:t>
      </w:r>
      <w:r w:rsidR="00894CF1">
        <w:rPr>
          <w:color w:val="000000" w:themeColor="text1"/>
          <w:sz w:val="24"/>
          <w:szCs w:val="24"/>
        </w:rPr>
        <w:t>тельную регистрацию в Департамент</w:t>
      </w:r>
      <w:r>
        <w:rPr>
          <w:color w:val="000000" w:themeColor="text1"/>
          <w:sz w:val="24"/>
          <w:szCs w:val="24"/>
        </w:rPr>
        <w:t xml:space="preserve"> по труду и социальной защите </w:t>
      </w:r>
      <w:r w:rsidR="00894CF1">
        <w:rPr>
          <w:color w:val="000000" w:themeColor="text1"/>
          <w:sz w:val="24"/>
          <w:szCs w:val="24"/>
        </w:rPr>
        <w:t>населения Администрации</w:t>
      </w:r>
      <w:r>
        <w:rPr>
          <w:color w:val="000000" w:themeColor="text1"/>
          <w:sz w:val="24"/>
          <w:szCs w:val="24"/>
        </w:rPr>
        <w:t xml:space="preserve"> </w:t>
      </w:r>
      <w:r w:rsidR="00894CF1">
        <w:rPr>
          <w:color w:val="000000" w:themeColor="text1"/>
          <w:sz w:val="24"/>
          <w:szCs w:val="24"/>
        </w:rPr>
        <w:t>муниципального образования</w:t>
      </w:r>
      <w:r>
        <w:rPr>
          <w:color w:val="000000" w:themeColor="text1"/>
          <w:sz w:val="24"/>
          <w:szCs w:val="24"/>
        </w:rPr>
        <w:t xml:space="preserve"> город Салехард.</w:t>
      </w:r>
    </w:p>
    <w:p w:rsidR="00A53556" w:rsidRDefault="00A53556" w:rsidP="00A53556">
      <w:pPr>
        <w:ind w:firstLine="851"/>
        <w:jc w:val="both"/>
        <w:textAlignment w:val="baseline"/>
        <w:rPr>
          <w:b/>
          <w:bCs/>
          <w:color w:val="000000" w:themeColor="text1"/>
          <w:sz w:val="24"/>
          <w:szCs w:val="24"/>
          <w:bdr w:val="none" w:sz="0" w:space="0" w:color="auto" w:frame="1"/>
        </w:rPr>
      </w:pPr>
    </w:p>
    <w:p w:rsidR="00A53556" w:rsidRDefault="00A53556" w:rsidP="00A53556">
      <w:pPr>
        <w:ind w:firstLine="851"/>
        <w:jc w:val="center"/>
        <w:textAlignment w:val="baseline"/>
        <w:rPr>
          <w:b/>
          <w:bCs/>
          <w:color w:val="000000" w:themeColor="text1"/>
          <w:sz w:val="24"/>
          <w:szCs w:val="24"/>
          <w:bdr w:val="none" w:sz="0" w:space="0" w:color="auto" w:frame="1"/>
        </w:rPr>
      </w:pPr>
      <w:r>
        <w:rPr>
          <w:b/>
          <w:bCs/>
          <w:color w:val="000000" w:themeColor="text1"/>
          <w:sz w:val="24"/>
          <w:szCs w:val="24"/>
          <w:bdr w:val="none" w:sz="0" w:space="0" w:color="auto" w:frame="1"/>
          <w:lang w:val="en-US"/>
        </w:rPr>
        <w:t>XII</w:t>
      </w:r>
      <w:r>
        <w:rPr>
          <w:b/>
          <w:bCs/>
          <w:color w:val="000000" w:themeColor="text1"/>
          <w:sz w:val="24"/>
          <w:szCs w:val="24"/>
          <w:bdr w:val="none" w:sz="0" w:space="0" w:color="auto" w:frame="1"/>
        </w:rPr>
        <w:t>. Заключительные положения</w:t>
      </w:r>
    </w:p>
    <w:p w:rsidR="008F7302" w:rsidRDefault="008F7302" w:rsidP="00A53556">
      <w:pPr>
        <w:ind w:firstLine="851"/>
        <w:jc w:val="center"/>
        <w:textAlignment w:val="baseline"/>
        <w:rPr>
          <w:b/>
          <w:bCs/>
          <w:color w:val="000000" w:themeColor="text1"/>
          <w:sz w:val="24"/>
          <w:szCs w:val="24"/>
          <w:bdr w:val="none" w:sz="0" w:space="0" w:color="auto" w:frame="1"/>
        </w:rPr>
      </w:pPr>
    </w:p>
    <w:p w:rsidR="00AC591F" w:rsidRPr="006E1198" w:rsidRDefault="00AC591F" w:rsidP="00AC591F">
      <w:pPr>
        <w:widowControl w:val="0"/>
        <w:autoSpaceDE w:val="0"/>
        <w:autoSpaceDN w:val="0"/>
        <w:adjustRightInd w:val="0"/>
        <w:ind w:firstLine="708"/>
        <w:jc w:val="both"/>
        <w:rPr>
          <w:sz w:val="24"/>
          <w:szCs w:val="24"/>
        </w:rPr>
      </w:pPr>
      <w:r>
        <w:rPr>
          <w:sz w:val="24"/>
          <w:szCs w:val="24"/>
        </w:rPr>
        <w:t>12</w:t>
      </w:r>
      <w:r w:rsidRPr="006E1198">
        <w:rPr>
          <w:sz w:val="24"/>
          <w:szCs w:val="24"/>
        </w:rPr>
        <w:t xml:space="preserve">.1. </w:t>
      </w:r>
      <w:r>
        <w:rPr>
          <w:sz w:val="24"/>
          <w:szCs w:val="24"/>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5B38BB" w:rsidRDefault="00D239D0" w:rsidP="00D239D0">
      <w:pPr>
        <w:jc w:val="both"/>
        <w:textAlignment w:val="baseline"/>
        <w:rPr>
          <w:color w:val="000000" w:themeColor="text1"/>
          <w:sz w:val="24"/>
          <w:szCs w:val="24"/>
          <w:lang w:val="uk-UA"/>
        </w:rPr>
      </w:pPr>
      <w:r>
        <w:rPr>
          <w:color w:val="000000" w:themeColor="text1"/>
          <w:sz w:val="24"/>
          <w:szCs w:val="24"/>
        </w:rPr>
        <w:t xml:space="preserve">           12.2</w:t>
      </w:r>
      <w:r w:rsidR="005B38BB">
        <w:rPr>
          <w:color w:val="000000" w:themeColor="text1"/>
          <w:sz w:val="24"/>
          <w:szCs w:val="24"/>
        </w:rPr>
        <w:t>. Текст Правил внутреннего трудового распорядка вывешивается в образовательном учреждении на видном месте.</w:t>
      </w:r>
    </w:p>
    <w:p w:rsidR="005B38BB" w:rsidRDefault="00D239D0" w:rsidP="00D239D0">
      <w:pPr>
        <w:jc w:val="both"/>
        <w:textAlignment w:val="baseline"/>
        <w:rPr>
          <w:color w:val="000000" w:themeColor="text1"/>
          <w:sz w:val="24"/>
          <w:szCs w:val="24"/>
        </w:rPr>
      </w:pPr>
      <w:r>
        <w:rPr>
          <w:color w:val="000000" w:themeColor="text1"/>
          <w:sz w:val="24"/>
          <w:szCs w:val="24"/>
        </w:rPr>
        <w:t xml:space="preserve">           12.3</w:t>
      </w:r>
      <w:r w:rsidR="005B38BB">
        <w:rPr>
          <w:color w:val="000000" w:themeColor="text1"/>
          <w:sz w:val="24"/>
          <w:szCs w:val="24"/>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B38BB" w:rsidRDefault="005B38BB" w:rsidP="005B38BB">
      <w:pPr>
        <w:ind w:firstLine="851"/>
        <w:jc w:val="both"/>
        <w:textAlignment w:val="baseline"/>
        <w:rPr>
          <w:color w:val="333333"/>
          <w:sz w:val="24"/>
          <w:szCs w:val="24"/>
        </w:rPr>
      </w:pPr>
      <w:r>
        <w:rPr>
          <w:color w:val="333333"/>
          <w:sz w:val="24"/>
          <w:szCs w:val="24"/>
        </w:rPr>
        <w:t> </w:t>
      </w:r>
    </w:p>
    <w:p w:rsidR="00AC591F" w:rsidRDefault="00AC591F" w:rsidP="005B38BB">
      <w:pPr>
        <w:ind w:firstLine="851"/>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AC591F" w:rsidRDefault="00AC591F"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A53556">
      <w:pPr>
        <w:ind w:firstLine="851"/>
        <w:jc w:val="center"/>
        <w:textAlignment w:val="baseline"/>
        <w:rPr>
          <w:b/>
          <w:bCs/>
          <w:color w:val="000000" w:themeColor="text1"/>
          <w:sz w:val="24"/>
          <w:szCs w:val="24"/>
          <w:bdr w:val="none" w:sz="0" w:space="0" w:color="auto" w:frame="1"/>
        </w:rPr>
      </w:pPr>
    </w:p>
    <w:p w:rsidR="00BC3E91" w:rsidRDefault="00BC3E91" w:rsidP="0093674A">
      <w:pPr>
        <w:textAlignment w:val="baseline"/>
        <w:rPr>
          <w:b/>
          <w:bCs/>
          <w:color w:val="000000" w:themeColor="text1"/>
          <w:sz w:val="24"/>
          <w:szCs w:val="24"/>
          <w:bdr w:val="none" w:sz="0" w:space="0" w:color="auto" w:frame="1"/>
        </w:rPr>
      </w:pPr>
    </w:p>
    <w:p w:rsidR="00275B9D" w:rsidRDefault="00275B9D"/>
    <w:sectPr w:rsidR="00275B9D" w:rsidSect="00275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5568"/>
    <w:multiLevelType w:val="hybridMultilevel"/>
    <w:tmpl w:val="DB1C3D7A"/>
    <w:lvl w:ilvl="0" w:tplc="03F29370">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7876BD"/>
    <w:multiLevelType w:val="multilevel"/>
    <w:tmpl w:val="38D81AFA"/>
    <w:lvl w:ilvl="0">
      <w:start w:val="1"/>
      <w:numFmt w:val="decimal"/>
      <w:pStyle w:val="1"/>
      <w:lvlText w:val="%1"/>
      <w:lvlJc w:val="left"/>
      <w:pPr>
        <w:tabs>
          <w:tab w:val="num" w:pos="432"/>
        </w:tabs>
        <w:ind w:left="432" w:hanging="432"/>
      </w:pPr>
      <w:rPr>
        <w:rFonts w:hint="default"/>
      </w:rPr>
    </w:lvl>
    <w:lvl w:ilvl="1">
      <w:start w:val="3"/>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B263DE9"/>
    <w:multiLevelType w:val="multilevel"/>
    <w:tmpl w:val="3C24987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0003537"/>
    <w:multiLevelType w:val="multilevel"/>
    <w:tmpl w:val="E4E241DA"/>
    <w:lvl w:ilvl="0">
      <w:start w:val="7"/>
      <w:numFmt w:val="decimal"/>
      <w:lvlText w:val="%1."/>
      <w:lvlJc w:val="left"/>
      <w:pPr>
        <w:ind w:left="360" w:hanging="360"/>
      </w:pPr>
      <w:rPr>
        <w:rFonts w:hint="default"/>
      </w:rPr>
    </w:lvl>
    <w:lvl w:ilvl="1">
      <w:start w:val="7"/>
      <w:numFmt w:val="decimal"/>
      <w:lvlText w:val="%1.%2."/>
      <w:lvlJc w:val="left"/>
      <w:pPr>
        <w:ind w:left="1160" w:hanging="360"/>
      </w:pPr>
      <w:rPr>
        <w:rFonts w:hint="default"/>
        <w:sz w:val="24"/>
        <w:szCs w:val="24"/>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7630"/>
    <w:rsid w:val="000304F3"/>
    <w:rsid w:val="00034450"/>
    <w:rsid w:val="000400BF"/>
    <w:rsid w:val="00062A50"/>
    <w:rsid w:val="00082E77"/>
    <w:rsid w:val="000C2386"/>
    <w:rsid w:val="000D35DC"/>
    <w:rsid w:val="00122C12"/>
    <w:rsid w:val="001D0782"/>
    <w:rsid w:val="001F0657"/>
    <w:rsid w:val="001F6627"/>
    <w:rsid w:val="002168B5"/>
    <w:rsid w:val="00275B9D"/>
    <w:rsid w:val="002A54A8"/>
    <w:rsid w:val="002F3595"/>
    <w:rsid w:val="002F3F60"/>
    <w:rsid w:val="0031711F"/>
    <w:rsid w:val="00326B70"/>
    <w:rsid w:val="00354403"/>
    <w:rsid w:val="0044135D"/>
    <w:rsid w:val="004E7A4D"/>
    <w:rsid w:val="004F7E24"/>
    <w:rsid w:val="00537823"/>
    <w:rsid w:val="00540536"/>
    <w:rsid w:val="0056711F"/>
    <w:rsid w:val="005A695B"/>
    <w:rsid w:val="005B0C71"/>
    <w:rsid w:val="005B38BB"/>
    <w:rsid w:val="005B66AC"/>
    <w:rsid w:val="005D492A"/>
    <w:rsid w:val="0066129D"/>
    <w:rsid w:val="00674003"/>
    <w:rsid w:val="0068452E"/>
    <w:rsid w:val="006D0E8B"/>
    <w:rsid w:val="00717630"/>
    <w:rsid w:val="00767F35"/>
    <w:rsid w:val="007929D2"/>
    <w:rsid w:val="007C1063"/>
    <w:rsid w:val="0081058B"/>
    <w:rsid w:val="00827FE7"/>
    <w:rsid w:val="00831E86"/>
    <w:rsid w:val="00835378"/>
    <w:rsid w:val="008446A4"/>
    <w:rsid w:val="00866326"/>
    <w:rsid w:val="0088148B"/>
    <w:rsid w:val="0088676F"/>
    <w:rsid w:val="00894CF1"/>
    <w:rsid w:val="008E74B3"/>
    <w:rsid w:val="008F7302"/>
    <w:rsid w:val="009274D4"/>
    <w:rsid w:val="00927AF4"/>
    <w:rsid w:val="0093674A"/>
    <w:rsid w:val="009965A1"/>
    <w:rsid w:val="009F26A3"/>
    <w:rsid w:val="00A53556"/>
    <w:rsid w:val="00A76886"/>
    <w:rsid w:val="00A77A26"/>
    <w:rsid w:val="00A84C3E"/>
    <w:rsid w:val="00AC591F"/>
    <w:rsid w:val="00B201B5"/>
    <w:rsid w:val="00B3629B"/>
    <w:rsid w:val="00B75A1D"/>
    <w:rsid w:val="00BC3E91"/>
    <w:rsid w:val="00BF27EF"/>
    <w:rsid w:val="00CA323A"/>
    <w:rsid w:val="00CB166D"/>
    <w:rsid w:val="00D239D0"/>
    <w:rsid w:val="00D34423"/>
    <w:rsid w:val="00D5682B"/>
    <w:rsid w:val="00D72552"/>
    <w:rsid w:val="00DB57B7"/>
    <w:rsid w:val="00DC6D3E"/>
    <w:rsid w:val="00E01443"/>
    <w:rsid w:val="00E66795"/>
    <w:rsid w:val="00EC2FF8"/>
    <w:rsid w:val="00EE059E"/>
    <w:rsid w:val="00EF0168"/>
    <w:rsid w:val="00F3418D"/>
    <w:rsid w:val="00F71168"/>
    <w:rsid w:val="00F8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7630"/>
    <w:pPr>
      <w:keepNext/>
      <w:numPr>
        <w:numId w:val="1"/>
      </w:numPr>
      <w:jc w:val="both"/>
      <w:outlineLvl w:val="0"/>
    </w:pPr>
    <w:rPr>
      <w:sz w:val="28"/>
    </w:rPr>
  </w:style>
  <w:style w:type="paragraph" w:styleId="2">
    <w:name w:val="heading 2"/>
    <w:basedOn w:val="a"/>
    <w:next w:val="a"/>
    <w:link w:val="20"/>
    <w:qFormat/>
    <w:rsid w:val="00717630"/>
    <w:pPr>
      <w:keepNext/>
      <w:numPr>
        <w:ilvl w:val="1"/>
        <w:numId w:val="1"/>
      </w:numPr>
      <w:spacing w:before="240" w:after="60"/>
      <w:outlineLvl w:val="1"/>
    </w:pPr>
    <w:rPr>
      <w:rFonts w:ascii="Arial" w:hAnsi="Arial"/>
      <w:b/>
      <w:i/>
      <w:sz w:val="28"/>
    </w:rPr>
  </w:style>
  <w:style w:type="paragraph" w:styleId="3">
    <w:name w:val="heading 3"/>
    <w:basedOn w:val="a"/>
    <w:next w:val="a"/>
    <w:link w:val="30"/>
    <w:qFormat/>
    <w:rsid w:val="00717630"/>
    <w:pPr>
      <w:keepNext/>
      <w:numPr>
        <w:ilvl w:val="2"/>
        <w:numId w:val="1"/>
      </w:numPr>
      <w:spacing w:before="240" w:after="60"/>
      <w:outlineLvl w:val="2"/>
    </w:pPr>
    <w:rPr>
      <w:rFonts w:ascii="Arial" w:hAnsi="Arial"/>
      <w:b/>
      <w:sz w:val="26"/>
    </w:rPr>
  </w:style>
  <w:style w:type="paragraph" w:styleId="4">
    <w:name w:val="heading 4"/>
    <w:basedOn w:val="a"/>
    <w:next w:val="a"/>
    <w:link w:val="40"/>
    <w:qFormat/>
    <w:rsid w:val="00717630"/>
    <w:pPr>
      <w:keepNext/>
      <w:numPr>
        <w:ilvl w:val="3"/>
        <w:numId w:val="1"/>
      </w:numPr>
      <w:spacing w:before="240" w:after="60"/>
      <w:outlineLvl w:val="3"/>
    </w:pPr>
    <w:rPr>
      <w:b/>
      <w:sz w:val="28"/>
    </w:rPr>
  </w:style>
  <w:style w:type="paragraph" w:styleId="5">
    <w:name w:val="heading 5"/>
    <w:basedOn w:val="a"/>
    <w:next w:val="a"/>
    <w:link w:val="50"/>
    <w:qFormat/>
    <w:rsid w:val="00717630"/>
    <w:pPr>
      <w:numPr>
        <w:ilvl w:val="4"/>
        <w:numId w:val="1"/>
      </w:numPr>
      <w:spacing w:before="240" w:after="60"/>
      <w:outlineLvl w:val="4"/>
    </w:pPr>
    <w:rPr>
      <w:b/>
      <w:i/>
      <w:sz w:val="26"/>
    </w:rPr>
  </w:style>
  <w:style w:type="paragraph" w:styleId="6">
    <w:name w:val="heading 6"/>
    <w:basedOn w:val="a"/>
    <w:next w:val="a"/>
    <w:link w:val="60"/>
    <w:qFormat/>
    <w:rsid w:val="00717630"/>
    <w:pPr>
      <w:numPr>
        <w:ilvl w:val="5"/>
        <w:numId w:val="1"/>
      </w:numPr>
      <w:spacing w:before="240" w:after="60"/>
      <w:outlineLvl w:val="5"/>
    </w:pPr>
    <w:rPr>
      <w:b/>
      <w:sz w:val="22"/>
    </w:rPr>
  </w:style>
  <w:style w:type="paragraph" w:styleId="7">
    <w:name w:val="heading 7"/>
    <w:basedOn w:val="a"/>
    <w:next w:val="a"/>
    <w:link w:val="70"/>
    <w:qFormat/>
    <w:rsid w:val="00717630"/>
    <w:pPr>
      <w:numPr>
        <w:ilvl w:val="6"/>
        <w:numId w:val="1"/>
      </w:numPr>
      <w:spacing w:before="240" w:after="60"/>
      <w:outlineLvl w:val="6"/>
    </w:pPr>
    <w:rPr>
      <w:sz w:val="24"/>
    </w:rPr>
  </w:style>
  <w:style w:type="paragraph" w:styleId="8">
    <w:name w:val="heading 8"/>
    <w:basedOn w:val="a"/>
    <w:next w:val="a"/>
    <w:link w:val="80"/>
    <w:qFormat/>
    <w:rsid w:val="00717630"/>
    <w:pPr>
      <w:numPr>
        <w:ilvl w:val="7"/>
        <w:numId w:val="1"/>
      </w:numPr>
      <w:spacing w:before="240" w:after="60"/>
      <w:outlineLvl w:val="7"/>
    </w:pPr>
    <w:rPr>
      <w:i/>
      <w:sz w:val="24"/>
    </w:rPr>
  </w:style>
  <w:style w:type="paragraph" w:styleId="9">
    <w:name w:val="heading 9"/>
    <w:basedOn w:val="a"/>
    <w:next w:val="a"/>
    <w:link w:val="90"/>
    <w:qFormat/>
    <w:rsid w:val="00717630"/>
    <w:pPr>
      <w:numPr>
        <w:ilvl w:val="8"/>
        <w:numId w:val="1"/>
      </w:num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63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17630"/>
    <w:rPr>
      <w:rFonts w:ascii="Arial" w:eastAsia="Times New Roman" w:hAnsi="Arial" w:cs="Times New Roman"/>
      <w:b/>
      <w:i/>
      <w:sz w:val="28"/>
      <w:szCs w:val="20"/>
      <w:lang w:eastAsia="ru-RU"/>
    </w:rPr>
  </w:style>
  <w:style w:type="character" w:customStyle="1" w:styleId="30">
    <w:name w:val="Заголовок 3 Знак"/>
    <w:basedOn w:val="a0"/>
    <w:link w:val="3"/>
    <w:rsid w:val="00717630"/>
    <w:rPr>
      <w:rFonts w:ascii="Arial" w:eastAsia="Times New Roman" w:hAnsi="Arial" w:cs="Times New Roman"/>
      <w:b/>
      <w:sz w:val="26"/>
      <w:szCs w:val="20"/>
      <w:lang w:eastAsia="ru-RU"/>
    </w:rPr>
  </w:style>
  <w:style w:type="character" w:customStyle="1" w:styleId="40">
    <w:name w:val="Заголовок 4 Знак"/>
    <w:basedOn w:val="a0"/>
    <w:link w:val="4"/>
    <w:rsid w:val="00717630"/>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17630"/>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717630"/>
    <w:rPr>
      <w:rFonts w:ascii="Times New Roman" w:eastAsia="Times New Roman" w:hAnsi="Times New Roman" w:cs="Times New Roman"/>
      <w:b/>
      <w:szCs w:val="20"/>
      <w:lang w:eastAsia="ru-RU"/>
    </w:rPr>
  </w:style>
  <w:style w:type="character" w:customStyle="1" w:styleId="70">
    <w:name w:val="Заголовок 7 Знак"/>
    <w:basedOn w:val="a0"/>
    <w:link w:val="7"/>
    <w:rsid w:val="00717630"/>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17630"/>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717630"/>
    <w:rPr>
      <w:rFonts w:ascii="Arial" w:eastAsia="Times New Roman" w:hAnsi="Arial" w:cs="Times New Roman"/>
      <w:szCs w:val="20"/>
      <w:lang w:eastAsia="ru-RU"/>
    </w:rPr>
  </w:style>
  <w:style w:type="paragraph" w:customStyle="1" w:styleId="11">
    <w:name w:val="Стиль1"/>
    <w:basedOn w:val="a"/>
    <w:rsid w:val="00717630"/>
    <w:pPr>
      <w:ind w:left="150"/>
      <w:jc w:val="center"/>
    </w:pPr>
    <w:rPr>
      <w:color w:val="000080"/>
      <w:sz w:val="28"/>
    </w:rPr>
  </w:style>
  <w:style w:type="paragraph" w:styleId="a3">
    <w:name w:val="Body Text Indent"/>
    <w:basedOn w:val="a"/>
    <w:link w:val="a4"/>
    <w:rsid w:val="00717630"/>
    <w:pPr>
      <w:ind w:left="420"/>
      <w:jc w:val="both"/>
    </w:pPr>
    <w:rPr>
      <w:sz w:val="28"/>
    </w:rPr>
  </w:style>
  <w:style w:type="character" w:customStyle="1" w:styleId="a4">
    <w:name w:val="Основной текст с отступом Знак"/>
    <w:basedOn w:val="a0"/>
    <w:link w:val="a3"/>
    <w:rsid w:val="00717630"/>
    <w:rPr>
      <w:rFonts w:ascii="Times New Roman" w:eastAsia="Times New Roman" w:hAnsi="Times New Roman" w:cs="Times New Roman"/>
      <w:sz w:val="28"/>
      <w:szCs w:val="20"/>
      <w:lang w:eastAsia="ru-RU"/>
    </w:rPr>
  </w:style>
  <w:style w:type="paragraph" w:styleId="a5">
    <w:name w:val="Body Text"/>
    <w:basedOn w:val="a"/>
    <w:link w:val="a6"/>
    <w:rsid w:val="00717630"/>
    <w:pPr>
      <w:jc w:val="both"/>
    </w:pPr>
    <w:rPr>
      <w:sz w:val="28"/>
    </w:rPr>
  </w:style>
  <w:style w:type="character" w:customStyle="1" w:styleId="a6">
    <w:name w:val="Основной текст Знак"/>
    <w:basedOn w:val="a0"/>
    <w:link w:val="a5"/>
    <w:rsid w:val="00717630"/>
    <w:rPr>
      <w:rFonts w:ascii="Times New Roman" w:eastAsia="Times New Roman" w:hAnsi="Times New Roman" w:cs="Times New Roman"/>
      <w:sz w:val="28"/>
      <w:szCs w:val="20"/>
      <w:lang w:eastAsia="ru-RU"/>
    </w:rPr>
  </w:style>
  <w:style w:type="paragraph" w:styleId="21">
    <w:name w:val="Body Text Indent 2"/>
    <w:basedOn w:val="a"/>
    <w:link w:val="22"/>
    <w:rsid w:val="00717630"/>
    <w:pPr>
      <w:ind w:left="540" w:hanging="540"/>
      <w:jc w:val="both"/>
    </w:pPr>
    <w:rPr>
      <w:sz w:val="24"/>
    </w:rPr>
  </w:style>
  <w:style w:type="character" w:customStyle="1" w:styleId="22">
    <w:name w:val="Основной текст с отступом 2 Знак"/>
    <w:basedOn w:val="a0"/>
    <w:link w:val="21"/>
    <w:rsid w:val="00717630"/>
    <w:rPr>
      <w:rFonts w:ascii="Times New Roman" w:eastAsia="Times New Roman" w:hAnsi="Times New Roman" w:cs="Times New Roman"/>
      <w:sz w:val="24"/>
      <w:szCs w:val="20"/>
      <w:lang w:eastAsia="ru-RU"/>
    </w:rPr>
  </w:style>
  <w:style w:type="table" w:styleId="a7">
    <w:name w:val="Table Grid"/>
    <w:basedOn w:val="a1"/>
    <w:rsid w:val="007176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717630"/>
    <w:pPr>
      <w:jc w:val="center"/>
    </w:pPr>
    <w:rPr>
      <w:rFonts w:ascii="Garamond" w:hAnsi="Garamond"/>
      <w:b/>
      <w:sz w:val="28"/>
    </w:rPr>
  </w:style>
  <w:style w:type="character" w:customStyle="1" w:styleId="a9">
    <w:name w:val="Название Знак"/>
    <w:basedOn w:val="a0"/>
    <w:link w:val="a8"/>
    <w:rsid w:val="00717630"/>
    <w:rPr>
      <w:rFonts w:ascii="Garamond" w:eastAsia="Times New Roman" w:hAnsi="Garamond" w:cs="Times New Roman"/>
      <w:b/>
      <w:sz w:val="28"/>
      <w:szCs w:val="20"/>
      <w:lang w:eastAsia="ru-RU"/>
    </w:rPr>
  </w:style>
  <w:style w:type="paragraph" w:styleId="aa">
    <w:name w:val="footer"/>
    <w:basedOn w:val="a"/>
    <w:link w:val="ab"/>
    <w:rsid w:val="00717630"/>
    <w:pPr>
      <w:tabs>
        <w:tab w:val="center" w:pos="4677"/>
        <w:tab w:val="right" w:pos="9355"/>
      </w:tabs>
    </w:pPr>
  </w:style>
  <w:style w:type="character" w:customStyle="1" w:styleId="ab">
    <w:name w:val="Нижний колонтитул Знак"/>
    <w:basedOn w:val="a0"/>
    <w:link w:val="aa"/>
    <w:rsid w:val="00717630"/>
    <w:rPr>
      <w:rFonts w:ascii="Times New Roman" w:eastAsia="Times New Roman" w:hAnsi="Times New Roman" w:cs="Times New Roman"/>
      <w:sz w:val="20"/>
      <w:szCs w:val="20"/>
      <w:lang w:eastAsia="ru-RU"/>
    </w:rPr>
  </w:style>
  <w:style w:type="character" w:styleId="ac">
    <w:name w:val="page number"/>
    <w:basedOn w:val="a0"/>
    <w:rsid w:val="00717630"/>
  </w:style>
  <w:style w:type="paragraph" w:styleId="23">
    <w:name w:val="Body Text 2"/>
    <w:basedOn w:val="a"/>
    <w:link w:val="24"/>
    <w:rsid w:val="00717630"/>
    <w:pPr>
      <w:spacing w:after="120" w:line="480" w:lineRule="auto"/>
    </w:pPr>
  </w:style>
  <w:style w:type="character" w:customStyle="1" w:styleId="24">
    <w:name w:val="Основной текст 2 Знак"/>
    <w:basedOn w:val="a0"/>
    <w:link w:val="23"/>
    <w:rsid w:val="00717630"/>
    <w:rPr>
      <w:rFonts w:ascii="Times New Roman" w:eastAsia="Times New Roman" w:hAnsi="Times New Roman" w:cs="Times New Roman"/>
      <w:sz w:val="20"/>
      <w:szCs w:val="20"/>
      <w:lang w:eastAsia="ru-RU"/>
    </w:rPr>
  </w:style>
  <w:style w:type="paragraph" w:styleId="ad">
    <w:name w:val="Balloon Text"/>
    <w:basedOn w:val="a"/>
    <w:link w:val="ae"/>
    <w:rsid w:val="00717630"/>
    <w:rPr>
      <w:rFonts w:ascii="Tahoma" w:hAnsi="Tahoma"/>
      <w:sz w:val="16"/>
      <w:szCs w:val="16"/>
    </w:rPr>
  </w:style>
  <w:style w:type="character" w:customStyle="1" w:styleId="ae">
    <w:name w:val="Текст выноски Знак"/>
    <w:basedOn w:val="a0"/>
    <w:link w:val="ad"/>
    <w:rsid w:val="00717630"/>
    <w:rPr>
      <w:rFonts w:ascii="Tahoma" w:eastAsia="Times New Roman" w:hAnsi="Tahoma" w:cs="Times New Roman"/>
      <w:sz w:val="16"/>
      <w:szCs w:val="16"/>
    </w:rPr>
  </w:style>
  <w:style w:type="paragraph" w:styleId="af">
    <w:name w:val="No Spacing"/>
    <w:uiPriority w:val="1"/>
    <w:qFormat/>
    <w:rsid w:val="00717630"/>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717630"/>
    <w:pPr>
      <w:spacing w:after="120"/>
    </w:pPr>
    <w:rPr>
      <w:sz w:val="16"/>
      <w:szCs w:val="16"/>
    </w:rPr>
  </w:style>
  <w:style w:type="character" w:customStyle="1" w:styleId="32">
    <w:name w:val="Основной текст 3 Знак"/>
    <w:basedOn w:val="a0"/>
    <w:link w:val="31"/>
    <w:rsid w:val="00717630"/>
    <w:rPr>
      <w:rFonts w:ascii="Times New Roman" w:eastAsia="Times New Roman" w:hAnsi="Times New Roman" w:cs="Times New Roman"/>
      <w:sz w:val="16"/>
      <w:szCs w:val="16"/>
    </w:rPr>
  </w:style>
  <w:style w:type="paragraph" w:styleId="af0">
    <w:name w:val="List Paragraph"/>
    <w:basedOn w:val="a"/>
    <w:uiPriority w:val="34"/>
    <w:qFormat/>
    <w:rsid w:val="000C2386"/>
    <w:pPr>
      <w:ind w:left="720"/>
      <w:contextualSpacing/>
    </w:pPr>
  </w:style>
  <w:style w:type="paragraph" w:customStyle="1" w:styleId="s1">
    <w:name w:val="s_1"/>
    <w:basedOn w:val="a"/>
    <w:rsid w:val="002168B5"/>
    <w:pPr>
      <w:spacing w:before="100" w:beforeAutospacing="1" w:after="100" w:afterAutospacing="1"/>
    </w:pPr>
    <w:rPr>
      <w:sz w:val="24"/>
      <w:szCs w:val="24"/>
    </w:rPr>
  </w:style>
  <w:style w:type="character" w:styleId="af1">
    <w:name w:val="Hyperlink"/>
    <w:basedOn w:val="a0"/>
    <w:uiPriority w:val="99"/>
    <w:semiHidden/>
    <w:unhideWhenUsed/>
    <w:rsid w:val="002168B5"/>
    <w:rPr>
      <w:color w:val="0000FF"/>
      <w:u w:val="single"/>
    </w:rPr>
  </w:style>
  <w:style w:type="character" w:customStyle="1" w:styleId="blk">
    <w:name w:val="blk"/>
    <w:basedOn w:val="a0"/>
    <w:rsid w:val="00F3418D"/>
  </w:style>
  <w:style w:type="character" w:customStyle="1" w:styleId="nobr">
    <w:name w:val="nobr"/>
    <w:basedOn w:val="a0"/>
    <w:rsid w:val="007929D2"/>
  </w:style>
  <w:style w:type="character" w:customStyle="1" w:styleId="25">
    <w:name w:val="Основной текст (2)_"/>
    <w:basedOn w:val="a0"/>
    <w:link w:val="26"/>
    <w:rsid w:val="00E0144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01443"/>
    <w:pPr>
      <w:widowControl w:val="0"/>
      <w:shd w:val="clear" w:color="auto" w:fill="FFFFFF"/>
      <w:spacing w:line="244" w:lineRule="exact"/>
    </w:pPr>
    <w:rPr>
      <w:sz w:val="22"/>
      <w:szCs w:val="22"/>
      <w:lang w:eastAsia="en-US"/>
    </w:rPr>
  </w:style>
  <w:style w:type="character" w:customStyle="1" w:styleId="af2">
    <w:name w:val="Подпись к таблице_"/>
    <w:basedOn w:val="a0"/>
    <w:link w:val="af3"/>
    <w:rsid w:val="007C1063"/>
    <w:rPr>
      <w:rFonts w:ascii="Times New Roman" w:eastAsia="Times New Roman" w:hAnsi="Times New Roman" w:cs="Times New Roman"/>
      <w:shd w:val="clear" w:color="auto" w:fill="FFFFFF"/>
    </w:rPr>
  </w:style>
  <w:style w:type="paragraph" w:customStyle="1" w:styleId="af3">
    <w:name w:val="Подпись к таблице"/>
    <w:basedOn w:val="a"/>
    <w:link w:val="af2"/>
    <w:rsid w:val="007C1063"/>
    <w:pPr>
      <w:widowControl w:val="0"/>
      <w:shd w:val="clear" w:color="auto" w:fill="FFFFFF"/>
      <w:spacing w:line="244" w:lineRule="exac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34618">
      <w:bodyDiv w:val="1"/>
      <w:marLeft w:val="0"/>
      <w:marRight w:val="0"/>
      <w:marTop w:val="0"/>
      <w:marBottom w:val="0"/>
      <w:divBdr>
        <w:top w:val="none" w:sz="0" w:space="0" w:color="auto"/>
        <w:left w:val="none" w:sz="0" w:space="0" w:color="auto"/>
        <w:bottom w:val="none" w:sz="0" w:space="0" w:color="auto"/>
        <w:right w:val="none" w:sz="0" w:space="0" w:color="auto"/>
      </w:divBdr>
      <w:divsChild>
        <w:div w:id="1275094033">
          <w:marLeft w:val="0"/>
          <w:marRight w:val="0"/>
          <w:marTop w:val="192"/>
          <w:marBottom w:val="0"/>
          <w:divBdr>
            <w:top w:val="none" w:sz="0" w:space="0" w:color="auto"/>
            <w:left w:val="none" w:sz="0" w:space="0" w:color="auto"/>
            <w:bottom w:val="none" w:sz="0" w:space="0" w:color="auto"/>
            <w:right w:val="none" w:sz="0" w:space="0" w:color="auto"/>
          </w:divBdr>
        </w:div>
        <w:div w:id="119105624">
          <w:marLeft w:val="0"/>
          <w:marRight w:val="0"/>
          <w:marTop w:val="192"/>
          <w:marBottom w:val="0"/>
          <w:divBdr>
            <w:top w:val="none" w:sz="0" w:space="0" w:color="auto"/>
            <w:left w:val="none" w:sz="0" w:space="0" w:color="auto"/>
            <w:bottom w:val="none" w:sz="0" w:space="0" w:color="auto"/>
            <w:right w:val="none" w:sz="0" w:space="0" w:color="auto"/>
          </w:divBdr>
        </w:div>
        <w:div w:id="749350939">
          <w:marLeft w:val="0"/>
          <w:marRight w:val="0"/>
          <w:marTop w:val="192"/>
          <w:marBottom w:val="0"/>
          <w:divBdr>
            <w:top w:val="none" w:sz="0" w:space="0" w:color="auto"/>
            <w:left w:val="none" w:sz="0" w:space="0" w:color="auto"/>
            <w:bottom w:val="none" w:sz="0" w:space="0" w:color="auto"/>
            <w:right w:val="none" w:sz="0" w:space="0" w:color="auto"/>
          </w:divBdr>
        </w:div>
      </w:divsChild>
    </w:div>
    <w:div w:id="780489604">
      <w:bodyDiv w:val="1"/>
      <w:marLeft w:val="0"/>
      <w:marRight w:val="0"/>
      <w:marTop w:val="0"/>
      <w:marBottom w:val="0"/>
      <w:divBdr>
        <w:top w:val="none" w:sz="0" w:space="0" w:color="auto"/>
        <w:left w:val="none" w:sz="0" w:space="0" w:color="auto"/>
        <w:bottom w:val="none" w:sz="0" w:space="0" w:color="auto"/>
        <w:right w:val="none" w:sz="0" w:space="0" w:color="auto"/>
      </w:divBdr>
    </w:div>
    <w:div w:id="914702529">
      <w:bodyDiv w:val="1"/>
      <w:marLeft w:val="0"/>
      <w:marRight w:val="0"/>
      <w:marTop w:val="0"/>
      <w:marBottom w:val="0"/>
      <w:divBdr>
        <w:top w:val="none" w:sz="0" w:space="0" w:color="auto"/>
        <w:left w:val="none" w:sz="0" w:space="0" w:color="auto"/>
        <w:bottom w:val="none" w:sz="0" w:space="0" w:color="auto"/>
        <w:right w:val="none" w:sz="0" w:space="0" w:color="auto"/>
      </w:divBdr>
      <w:divsChild>
        <w:div w:id="19402428">
          <w:marLeft w:val="0"/>
          <w:marRight w:val="0"/>
          <w:marTop w:val="192"/>
          <w:marBottom w:val="0"/>
          <w:divBdr>
            <w:top w:val="none" w:sz="0" w:space="0" w:color="auto"/>
            <w:left w:val="none" w:sz="0" w:space="0" w:color="auto"/>
            <w:bottom w:val="none" w:sz="0" w:space="0" w:color="auto"/>
            <w:right w:val="none" w:sz="0" w:space="0" w:color="auto"/>
          </w:divBdr>
        </w:div>
        <w:div w:id="1135562655">
          <w:marLeft w:val="0"/>
          <w:marRight w:val="0"/>
          <w:marTop w:val="192"/>
          <w:marBottom w:val="0"/>
          <w:divBdr>
            <w:top w:val="none" w:sz="0" w:space="0" w:color="auto"/>
            <w:left w:val="none" w:sz="0" w:space="0" w:color="auto"/>
            <w:bottom w:val="none" w:sz="0" w:space="0" w:color="auto"/>
            <w:right w:val="none" w:sz="0" w:space="0" w:color="auto"/>
          </w:divBdr>
        </w:div>
        <w:div w:id="858469426">
          <w:marLeft w:val="0"/>
          <w:marRight w:val="0"/>
          <w:marTop w:val="192"/>
          <w:marBottom w:val="0"/>
          <w:divBdr>
            <w:top w:val="none" w:sz="0" w:space="0" w:color="auto"/>
            <w:left w:val="none" w:sz="0" w:space="0" w:color="auto"/>
            <w:bottom w:val="none" w:sz="0" w:space="0" w:color="auto"/>
            <w:right w:val="none" w:sz="0" w:space="0" w:color="auto"/>
          </w:divBdr>
        </w:div>
        <w:div w:id="1732264520">
          <w:marLeft w:val="0"/>
          <w:marRight w:val="0"/>
          <w:marTop w:val="192"/>
          <w:marBottom w:val="0"/>
          <w:divBdr>
            <w:top w:val="none" w:sz="0" w:space="0" w:color="auto"/>
            <w:left w:val="none" w:sz="0" w:space="0" w:color="auto"/>
            <w:bottom w:val="none" w:sz="0" w:space="0" w:color="auto"/>
            <w:right w:val="none" w:sz="0" w:space="0" w:color="auto"/>
          </w:divBdr>
        </w:div>
        <w:div w:id="1412242060">
          <w:marLeft w:val="0"/>
          <w:marRight w:val="0"/>
          <w:marTop w:val="0"/>
          <w:marBottom w:val="0"/>
          <w:divBdr>
            <w:top w:val="none" w:sz="0" w:space="0" w:color="auto"/>
            <w:left w:val="none" w:sz="0" w:space="0" w:color="auto"/>
            <w:bottom w:val="none" w:sz="0" w:space="0" w:color="auto"/>
            <w:right w:val="none" w:sz="0" w:space="0" w:color="auto"/>
          </w:divBdr>
          <w:divsChild>
            <w:div w:id="1497964328">
              <w:marLeft w:val="0"/>
              <w:marRight w:val="0"/>
              <w:marTop w:val="192"/>
              <w:marBottom w:val="0"/>
              <w:divBdr>
                <w:top w:val="none" w:sz="0" w:space="0" w:color="auto"/>
                <w:left w:val="none" w:sz="0" w:space="0" w:color="auto"/>
                <w:bottom w:val="none" w:sz="0" w:space="0" w:color="auto"/>
                <w:right w:val="none" w:sz="0" w:space="0" w:color="auto"/>
              </w:divBdr>
            </w:div>
          </w:divsChild>
        </w:div>
        <w:div w:id="1848131865">
          <w:marLeft w:val="0"/>
          <w:marRight w:val="0"/>
          <w:marTop w:val="0"/>
          <w:marBottom w:val="0"/>
          <w:divBdr>
            <w:top w:val="none" w:sz="0" w:space="0" w:color="auto"/>
            <w:left w:val="none" w:sz="0" w:space="0" w:color="auto"/>
            <w:bottom w:val="none" w:sz="0" w:space="0" w:color="auto"/>
            <w:right w:val="none" w:sz="0" w:space="0" w:color="auto"/>
          </w:divBdr>
        </w:div>
        <w:div w:id="1835993473">
          <w:marLeft w:val="0"/>
          <w:marRight w:val="0"/>
          <w:marTop w:val="192"/>
          <w:marBottom w:val="0"/>
          <w:divBdr>
            <w:top w:val="none" w:sz="0" w:space="0" w:color="auto"/>
            <w:left w:val="none" w:sz="0" w:space="0" w:color="auto"/>
            <w:bottom w:val="none" w:sz="0" w:space="0" w:color="auto"/>
            <w:right w:val="none" w:sz="0" w:space="0" w:color="auto"/>
          </w:divBdr>
        </w:div>
        <w:div w:id="1105072841">
          <w:marLeft w:val="0"/>
          <w:marRight w:val="0"/>
          <w:marTop w:val="0"/>
          <w:marBottom w:val="0"/>
          <w:divBdr>
            <w:top w:val="none" w:sz="0" w:space="0" w:color="auto"/>
            <w:left w:val="none" w:sz="0" w:space="0" w:color="auto"/>
            <w:bottom w:val="none" w:sz="0" w:space="0" w:color="auto"/>
            <w:right w:val="none" w:sz="0" w:space="0" w:color="auto"/>
          </w:divBdr>
          <w:divsChild>
            <w:div w:id="539518087">
              <w:marLeft w:val="0"/>
              <w:marRight w:val="0"/>
              <w:marTop w:val="192"/>
              <w:marBottom w:val="0"/>
              <w:divBdr>
                <w:top w:val="none" w:sz="0" w:space="0" w:color="auto"/>
                <w:left w:val="none" w:sz="0" w:space="0" w:color="auto"/>
                <w:bottom w:val="none" w:sz="0" w:space="0" w:color="auto"/>
                <w:right w:val="none" w:sz="0" w:space="0" w:color="auto"/>
              </w:divBdr>
            </w:div>
          </w:divsChild>
        </w:div>
        <w:div w:id="1117336474">
          <w:marLeft w:val="0"/>
          <w:marRight w:val="0"/>
          <w:marTop w:val="0"/>
          <w:marBottom w:val="0"/>
          <w:divBdr>
            <w:top w:val="none" w:sz="0" w:space="0" w:color="auto"/>
            <w:left w:val="none" w:sz="0" w:space="0" w:color="auto"/>
            <w:bottom w:val="none" w:sz="0" w:space="0" w:color="auto"/>
            <w:right w:val="none" w:sz="0" w:space="0" w:color="auto"/>
          </w:divBdr>
        </w:div>
        <w:div w:id="654912543">
          <w:marLeft w:val="0"/>
          <w:marRight w:val="0"/>
          <w:marTop w:val="192"/>
          <w:marBottom w:val="0"/>
          <w:divBdr>
            <w:top w:val="none" w:sz="0" w:space="0" w:color="auto"/>
            <w:left w:val="none" w:sz="0" w:space="0" w:color="auto"/>
            <w:bottom w:val="none" w:sz="0" w:space="0" w:color="auto"/>
            <w:right w:val="none" w:sz="0" w:space="0" w:color="auto"/>
          </w:divBdr>
        </w:div>
      </w:divsChild>
    </w:div>
    <w:div w:id="1018890252">
      <w:bodyDiv w:val="1"/>
      <w:marLeft w:val="0"/>
      <w:marRight w:val="0"/>
      <w:marTop w:val="0"/>
      <w:marBottom w:val="0"/>
      <w:divBdr>
        <w:top w:val="none" w:sz="0" w:space="0" w:color="auto"/>
        <w:left w:val="none" w:sz="0" w:space="0" w:color="auto"/>
        <w:bottom w:val="none" w:sz="0" w:space="0" w:color="auto"/>
        <w:right w:val="none" w:sz="0" w:space="0" w:color="auto"/>
      </w:divBdr>
      <w:divsChild>
        <w:div w:id="798647488">
          <w:marLeft w:val="0"/>
          <w:marRight w:val="0"/>
          <w:marTop w:val="192"/>
          <w:marBottom w:val="0"/>
          <w:divBdr>
            <w:top w:val="none" w:sz="0" w:space="0" w:color="auto"/>
            <w:left w:val="none" w:sz="0" w:space="0" w:color="auto"/>
            <w:bottom w:val="none" w:sz="0" w:space="0" w:color="auto"/>
            <w:right w:val="none" w:sz="0" w:space="0" w:color="auto"/>
          </w:divBdr>
        </w:div>
        <w:div w:id="1075778904">
          <w:marLeft w:val="0"/>
          <w:marRight w:val="0"/>
          <w:marTop w:val="192"/>
          <w:marBottom w:val="0"/>
          <w:divBdr>
            <w:top w:val="none" w:sz="0" w:space="0" w:color="auto"/>
            <w:left w:val="none" w:sz="0" w:space="0" w:color="auto"/>
            <w:bottom w:val="none" w:sz="0" w:space="0" w:color="auto"/>
            <w:right w:val="none" w:sz="0" w:space="0" w:color="auto"/>
          </w:divBdr>
        </w:div>
        <w:div w:id="1479031974">
          <w:marLeft w:val="0"/>
          <w:marRight w:val="0"/>
          <w:marTop w:val="192"/>
          <w:marBottom w:val="0"/>
          <w:divBdr>
            <w:top w:val="none" w:sz="0" w:space="0" w:color="auto"/>
            <w:left w:val="none" w:sz="0" w:space="0" w:color="auto"/>
            <w:bottom w:val="none" w:sz="0" w:space="0" w:color="auto"/>
            <w:right w:val="none" w:sz="0" w:space="0" w:color="auto"/>
          </w:divBdr>
        </w:div>
        <w:div w:id="1107965540">
          <w:marLeft w:val="0"/>
          <w:marRight w:val="0"/>
          <w:marTop w:val="192"/>
          <w:marBottom w:val="0"/>
          <w:divBdr>
            <w:top w:val="none" w:sz="0" w:space="0" w:color="auto"/>
            <w:left w:val="none" w:sz="0" w:space="0" w:color="auto"/>
            <w:bottom w:val="none" w:sz="0" w:space="0" w:color="auto"/>
            <w:right w:val="none" w:sz="0" w:space="0" w:color="auto"/>
          </w:divBdr>
        </w:div>
        <w:div w:id="526141606">
          <w:marLeft w:val="0"/>
          <w:marRight w:val="0"/>
          <w:marTop w:val="192"/>
          <w:marBottom w:val="0"/>
          <w:divBdr>
            <w:top w:val="none" w:sz="0" w:space="0" w:color="auto"/>
            <w:left w:val="none" w:sz="0" w:space="0" w:color="auto"/>
            <w:bottom w:val="none" w:sz="0" w:space="0" w:color="auto"/>
            <w:right w:val="none" w:sz="0" w:space="0" w:color="auto"/>
          </w:divBdr>
        </w:div>
        <w:div w:id="950824770">
          <w:marLeft w:val="0"/>
          <w:marRight w:val="0"/>
          <w:marTop w:val="192"/>
          <w:marBottom w:val="0"/>
          <w:divBdr>
            <w:top w:val="none" w:sz="0" w:space="0" w:color="auto"/>
            <w:left w:val="none" w:sz="0" w:space="0" w:color="auto"/>
            <w:bottom w:val="none" w:sz="0" w:space="0" w:color="auto"/>
            <w:right w:val="none" w:sz="0" w:space="0" w:color="auto"/>
          </w:divBdr>
        </w:div>
        <w:div w:id="1498033950">
          <w:marLeft w:val="0"/>
          <w:marRight w:val="0"/>
          <w:marTop w:val="192"/>
          <w:marBottom w:val="0"/>
          <w:divBdr>
            <w:top w:val="none" w:sz="0" w:space="0" w:color="auto"/>
            <w:left w:val="none" w:sz="0" w:space="0" w:color="auto"/>
            <w:bottom w:val="none" w:sz="0" w:space="0" w:color="auto"/>
            <w:right w:val="none" w:sz="0" w:space="0" w:color="auto"/>
          </w:divBdr>
        </w:div>
        <w:div w:id="548151858">
          <w:marLeft w:val="0"/>
          <w:marRight w:val="0"/>
          <w:marTop w:val="192"/>
          <w:marBottom w:val="0"/>
          <w:divBdr>
            <w:top w:val="none" w:sz="0" w:space="0" w:color="auto"/>
            <w:left w:val="none" w:sz="0" w:space="0" w:color="auto"/>
            <w:bottom w:val="none" w:sz="0" w:space="0" w:color="auto"/>
            <w:right w:val="none" w:sz="0" w:space="0" w:color="auto"/>
          </w:divBdr>
        </w:div>
        <w:div w:id="1657371787">
          <w:marLeft w:val="0"/>
          <w:marRight w:val="0"/>
          <w:marTop w:val="192"/>
          <w:marBottom w:val="0"/>
          <w:divBdr>
            <w:top w:val="none" w:sz="0" w:space="0" w:color="auto"/>
            <w:left w:val="none" w:sz="0" w:space="0" w:color="auto"/>
            <w:bottom w:val="none" w:sz="0" w:space="0" w:color="auto"/>
            <w:right w:val="none" w:sz="0" w:space="0" w:color="auto"/>
          </w:divBdr>
        </w:div>
        <w:div w:id="377825389">
          <w:marLeft w:val="0"/>
          <w:marRight w:val="0"/>
          <w:marTop w:val="192"/>
          <w:marBottom w:val="0"/>
          <w:divBdr>
            <w:top w:val="none" w:sz="0" w:space="0" w:color="auto"/>
            <w:left w:val="none" w:sz="0" w:space="0" w:color="auto"/>
            <w:bottom w:val="none" w:sz="0" w:space="0" w:color="auto"/>
            <w:right w:val="none" w:sz="0" w:space="0" w:color="auto"/>
          </w:divBdr>
        </w:div>
        <w:div w:id="39785605">
          <w:marLeft w:val="0"/>
          <w:marRight w:val="0"/>
          <w:marTop w:val="192"/>
          <w:marBottom w:val="0"/>
          <w:divBdr>
            <w:top w:val="none" w:sz="0" w:space="0" w:color="auto"/>
            <w:left w:val="none" w:sz="0" w:space="0" w:color="auto"/>
            <w:bottom w:val="none" w:sz="0" w:space="0" w:color="auto"/>
            <w:right w:val="none" w:sz="0" w:space="0" w:color="auto"/>
          </w:divBdr>
        </w:div>
        <w:div w:id="1363870456">
          <w:marLeft w:val="0"/>
          <w:marRight w:val="0"/>
          <w:marTop w:val="192"/>
          <w:marBottom w:val="0"/>
          <w:divBdr>
            <w:top w:val="none" w:sz="0" w:space="0" w:color="auto"/>
            <w:left w:val="none" w:sz="0" w:space="0" w:color="auto"/>
            <w:bottom w:val="none" w:sz="0" w:space="0" w:color="auto"/>
            <w:right w:val="none" w:sz="0" w:space="0" w:color="auto"/>
          </w:divBdr>
        </w:div>
        <w:div w:id="1925721807">
          <w:marLeft w:val="0"/>
          <w:marRight w:val="0"/>
          <w:marTop w:val="192"/>
          <w:marBottom w:val="0"/>
          <w:divBdr>
            <w:top w:val="none" w:sz="0" w:space="0" w:color="auto"/>
            <w:left w:val="none" w:sz="0" w:space="0" w:color="auto"/>
            <w:bottom w:val="none" w:sz="0" w:space="0" w:color="auto"/>
            <w:right w:val="none" w:sz="0" w:space="0" w:color="auto"/>
          </w:divBdr>
        </w:div>
        <w:div w:id="1079519693">
          <w:marLeft w:val="0"/>
          <w:marRight w:val="0"/>
          <w:marTop w:val="192"/>
          <w:marBottom w:val="0"/>
          <w:divBdr>
            <w:top w:val="none" w:sz="0" w:space="0" w:color="auto"/>
            <w:left w:val="none" w:sz="0" w:space="0" w:color="auto"/>
            <w:bottom w:val="none" w:sz="0" w:space="0" w:color="auto"/>
            <w:right w:val="none" w:sz="0" w:space="0" w:color="auto"/>
          </w:divBdr>
        </w:div>
      </w:divsChild>
    </w:div>
    <w:div w:id="1395928655">
      <w:bodyDiv w:val="1"/>
      <w:marLeft w:val="0"/>
      <w:marRight w:val="0"/>
      <w:marTop w:val="0"/>
      <w:marBottom w:val="0"/>
      <w:divBdr>
        <w:top w:val="none" w:sz="0" w:space="0" w:color="auto"/>
        <w:left w:val="none" w:sz="0" w:space="0" w:color="auto"/>
        <w:bottom w:val="none" w:sz="0" w:space="0" w:color="auto"/>
        <w:right w:val="none" w:sz="0" w:space="0" w:color="auto"/>
      </w:divBdr>
      <w:divsChild>
        <w:div w:id="405611216">
          <w:marLeft w:val="0"/>
          <w:marRight w:val="0"/>
          <w:marTop w:val="192"/>
          <w:marBottom w:val="0"/>
          <w:divBdr>
            <w:top w:val="none" w:sz="0" w:space="0" w:color="auto"/>
            <w:left w:val="none" w:sz="0" w:space="0" w:color="auto"/>
            <w:bottom w:val="none" w:sz="0" w:space="0" w:color="auto"/>
            <w:right w:val="none" w:sz="0" w:space="0" w:color="auto"/>
          </w:divBdr>
        </w:div>
        <w:div w:id="652296488">
          <w:marLeft w:val="0"/>
          <w:marRight w:val="0"/>
          <w:marTop w:val="192"/>
          <w:marBottom w:val="0"/>
          <w:divBdr>
            <w:top w:val="none" w:sz="0" w:space="0" w:color="auto"/>
            <w:left w:val="none" w:sz="0" w:space="0" w:color="auto"/>
            <w:bottom w:val="none" w:sz="0" w:space="0" w:color="auto"/>
            <w:right w:val="none" w:sz="0" w:space="0" w:color="auto"/>
          </w:divBdr>
        </w:div>
        <w:div w:id="1099182301">
          <w:marLeft w:val="0"/>
          <w:marRight w:val="0"/>
          <w:marTop w:val="192"/>
          <w:marBottom w:val="0"/>
          <w:divBdr>
            <w:top w:val="none" w:sz="0" w:space="0" w:color="auto"/>
            <w:left w:val="none" w:sz="0" w:space="0" w:color="auto"/>
            <w:bottom w:val="none" w:sz="0" w:space="0" w:color="auto"/>
            <w:right w:val="none" w:sz="0" w:space="0" w:color="auto"/>
          </w:divBdr>
        </w:div>
        <w:div w:id="518933353">
          <w:marLeft w:val="0"/>
          <w:marRight w:val="0"/>
          <w:marTop w:val="192"/>
          <w:marBottom w:val="0"/>
          <w:divBdr>
            <w:top w:val="none" w:sz="0" w:space="0" w:color="auto"/>
            <w:left w:val="none" w:sz="0" w:space="0" w:color="auto"/>
            <w:bottom w:val="none" w:sz="0" w:space="0" w:color="auto"/>
            <w:right w:val="none" w:sz="0" w:space="0" w:color="auto"/>
          </w:divBdr>
        </w:div>
        <w:div w:id="600336484">
          <w:marLeft w:val="0"/>
          <w:marRight w:val="0"/>
          <w:marTop w:val="192"/>
          <w:marBottom w:val="0"/>
          <w:divBdr>
            <w:top w:val="none" w:sz="0" w:space="0" w:color="auto"/>
            <w:left w:val="none" w:sz="0" w:space="0" w:color="auto"/>
            <w:bottom w:val="none" w:sz="0" w:space="0" w:color="auto"/>
            <w:right w:val="none" w:sz="0" w:space="0" w:color="auto"/>
          </w:divBdr>
        </w:div>
        <w:div w:id="747770585">
          <w:marLeft w:val="0"/>
          <w:marRight w:val="0"/>
          <w:marTop w:val="0"/>
          <w:marBottom w:val="0"/>
          <w:divBdr>
            <w:top w:val="none" w:sz="0" w:space="0" w:color="auto"/>
            <w:left w:val="none" w:sz="0" w:space="0" w:color="auto"/>
            <w:bottom w:val="none" w:sz="0" w:space="0" w:color="auto"/>
            <w:right w:val="none" w:sz="0" w:space="0" w:color="auto"/>
          </w:divBdr>
          <w:divsChild>
            <w:div w:id="1690644321">
              <w:marLeft w:val="0"/>
              <w:marRight w:val="0"/>
              <w:marTop w:val="192"/>
              <w:marBottom w:val="0"/>
              <w:divBdr>
                <w:top w:val="none" w:sz="0" w:space="0" w:color="auto"/>
                <w:left w:val="none" w:sz="0" w:space="0" w:color="auto"/>
                <w:bottom w:val="none" w:sz="0" w:space="0" w:color="auto"/>
                <w:right w:val="none" w:sz="0" w:space="0" w:color="auto"/>
              </w:divBdr>
            </w:div>
          </w:divsChild>
        </w:div>
        <w:div w:id="648024290">
          <w:marLeft w:val="0"/>
          <w:marRight w:val="0"/>
          <w:marTop w:val="0"/>
          <w:marBottom w:val="0"/>
          <w:divBdr>
            <w:top w:val="none" w:sz="0" w:space="0" w:color="auto"/>
            <w:left w:val="none" w:sz="0" w:space="0" w:color="auto"/>
            <w:bottom w:val="none" w:sz="0" w:space="0" w:color="auto"/>
            <w:right w:val="none" w:sz="0" w:space="0" w:color="auto"/>
          </w:divBdr>
        </w:div>
        <w:div w:id="687752230">
          <w:marLeft w:val="0"/>
          <w:marRight w:val="0"/>
          <w:marTop w:val="192"/>
          <w:marBottom w:val="0"/>
          <w:divBdr>
            <w:top w:val="none" w:sz="0" w:space="0" w:color="auto"/>
            <w:left w:val="none" w:sz="0" w:space="0" w:color="auto"/>
            <w:bottom w:val="none" w:sz="0" w:space="0" w:color="auto"/>
            <w:right w:val="none" w:sz="0" w:space="0" w:color="auto"/>
          </w:divBdr>
        </w:div>
        <w:div w:id="2065516878">
          <w:marLeft w:val="0"/>
          <w:marRight w:val="0"/>
          <w:marTop w:val="192"/>
          <w:marBottom w:val="0"/>
          <w:divBdr>
            <w:top w:val="none" w:sz="0" w:space="0" w:color="auto"/>
            <w:left w:val="none" w:sz="0" w:space="0" w:color="auto"/>
            <w:bottom w:val="none" w:sz="0" w:space="0" w:color="auto"/>
            <w:right w:val="none" w:sz="0" w:space="0" w:color="auto"/>
          </w:divBdr>
        </w:div>
        <w:div w:id="11613853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1a3e2a66ba56522a5bedeada6d6103b7/" TargetMode="External"/><Relationship Id="rId13" Type="http://schemas.openxmlformats.org/officeDocument/2006/relationships/hyperlink" Target="https://base.garant.ru/12130601/c7f1be209f1307d6cb7efd192e5a5766/" TargetMode="External"/><Relationship Id="rId18" Type="http://schemas.openxmlformats.org/officeDocument/2006/relationships/hyperlink" Target="http://www.consultant.ru/document/cons_doc_LAW_378776/b0bc8a27e8a04c890f2f9c995f4c966a8894470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78776/ede188a86ee930ba7b9e1163bc567d7897a43921/" TargetMode="External"/><Relationship Id="rId7" Type="http://schemas.openxmlformats.org/officeDocument/2006/relationships/hyperlink" Target="https://base.garant.ru/72216836/" TargetMode="External"/><Relationship Id="rId12" Type="http://schemas.openxmlformats.org/officeDocument/2006/relationships/hyperlink" Target="https://base.garant.ru/71580480/ef0b9346cba88483d2573378b6d8ca50/" TargetMode="External"/><Relationship Id="rId17" Type="http://schemas.openxmlformats.org/officeDocument/2006/relationships/hyperlink" Target="http://www.consultant.ru/document/cons_doc_LAW_378776/274f022222909efcef192f7615b143e34309164f/" TargetMode="External"/><Relationship Id="rId25" Type="http://schemas.openxmlformats.org/officeDocument/2006/relationships/hyperlink" Target="http://www.consultant.ru/document/cons_doc_LAW_15189/d3c83d33744eaf7b1b0b7d9e6520227c2cb3a5b5/" TargetMode="External"/><Relationship Id="rId2" Type="http://schemas.openxmlformats.org/officeDocument/2006/relationships/numbering" Target="numbering.xml"/><Relationship Id="rId16" Type="http://schemas.openxmlformats.org/officeDocument/2006/relationships/hyperlink" Target="http://www.consultant.ru/document/cons_doc_LAW_378776/b0bc8a27e8a04c890f2f9c995f4c966a8894470e/" TargetMode="External"/><Relationship Id="rId20" Type="http://schemas.openxmlformats.org/officeDocument/2006/relationships/hyperlink" Target="http://www.consultant.ru/document/cons_doc_LAW_378776/3cada1c48e0ead0990c871576b4bc7dc1ff19ab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580480/53f89421bbdaf741eb2d1ecc4ddb4c33/" TargetMode="External"/><Relationship Id="rId24" Type="http://schemas.openxmlformats.org/officeDocument/2006/relationships/hyperlink" Target="http://www.consultant.ru/document/cons_doc_LAW_378776/6ebef0e521b1330ea5f4800e3d08b28073b79246/" TargetMode="External"/><Relationship Id="rId5" Type="http://schemas.openxmlformats.org/officeDocument/2006/relationships/settings" Target="settings.xml"/><Relationship Id="rId15" Type="http://schemas.openxmlformats.org/officeDocument/2006/relationships/hyperlink" Target="http://www.consultant.ru/document/cons_doc_LAW_47274/c3075873a2e755a3c3ee5e4fe953a0828380ab39/" TargetMode="External"/><Relationship Id="rId23" Type="http://schemas.openxmlformats.org/officeDocument/2006/relationships/hyperlink" Target="http://www.consultant.ru/document/cons_doc_LAW_378776/1880ce8a33d25b1dc3046956f12dd280ba59ecd5/" TargetMode="External"/><Relationship Id="rId10" Type="http://schemas.openxmlformats.org/officeDocument/2006/relationships/hyperlink" Target="https://base.garant.ru/73481105/d8b01b57742d3a84cbe3048d71fc60a9/" TargetMode="External"/><Relationship Id="rId19" Type="http://schemas.openxmlformats.org/officeDocument/2006/relationships/hyperlink" Target="http://www.consultant.ru/document/cons_doc_LAW_378776/6a7ba42d8fda3a1ba186a9eb5c806921998ae7d1/" TargetMode="External"/><Relationship Id="rId4" Type="http://schemas.microsoft.com/office/2007/relationships/stylesWithEffects" Target="stylesWithEffects.xml"/><Relationship Id="rId9" Type="http://schemas.openxmlformats.org/officeDocument/2006/relationships/hyperlink" Target="https://base.garant.ru/72738984/53f89421bbdaf741eb2d1ecc4ddb4c33/" TargetMode="External"/><Relationship Id="rId14" Type="http://schemas.openxmlformats.org/officeDocument/2006/relationships/hyperlink" Target="https://base.garant.ru/73219991/741609f9002bd54a24e5c49cb5af953b/" TargetMode="External"/><Relationship Id="rId22" Type="http://schemas.openxmlformats.org/officeDocument/2006/relationships/hyperlink" Target="http://www.consultant.ru/document/cons_doc_LAW_378776/1880ce8a33d25b1dc3046956f12dd280ba59ecd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10B0-BC41-4486-9283-0EF5A358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27</Pages>
  <Words>12698</Words>
  <Characters>72381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user018</cp:lastModifiedBy>
  <cp:revision>37</cp:revision>
  <cp:lastPrinted>2021-03-31T12:37:00Z</cp:lastPrinted>
  <dcterms:created xsi:type="dcterms:W3CDTF">2017-10-15T14:17:00Z</dcterms:created>
  <dcterms:modified xsi:type="dcterms:W3CDTF">2021-03-31T12:42:00Z</dcterms:modified>
</cp:coreProperties>
</file>