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35360" cy="96583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37250" cy="9660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6.1pt;height:760.5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firstLine="567"/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МУНИЦИПАЛЬНОЕ БЮДЖЕТНОЕ ДОШКОЛЬНОЕ ОБРАЗОВАТЕЛЬНОЕ УЧРЕЖДЕНИЕ «ДЕТСКИЙ САД «МАМОНТЁНОК»</w:t>
      </w:r>
      <w:r/>
    </w:p>
    <w:p>
      <w:pPr>
        <w:ind w:firstLine="567"/>
        <w:jc w:val="both"/>
        <w:rPr>
          <w:rFonts w:eastAsia="MS Mincho"/>
        </w:rPr>
        <w:pBdr>
          <w:bottom w:val="single" w:color="auto" w:sz="24" w:space="2"/>
        </w:pBdr>
      </w:pPr>
      <w:r>
        <w:rPr>
          <w:rFonts w:eastAsia="MS Mincho"/>
        </w:rPr>
      </w:r>
      <w:r/>
    </w:p>
    <w:p>
      <w:pPr>
        <w:spacing w:line="360" w:lineRule="auto"/>
        <w:rPr>
          <w:b/>
          <w:bCs/>
        </w:rPr>
      </w:pPr>
      <w:r>
        <w:rPr>
          <w:b/>
          <w:bCs/>
        </w:rPr>
      </w:r>
      <w:r/>
    </w:p>
    <w:p>
      <w:pPr>
        <w:spacing w:line="360" w:lineRule="auto"/>
        <w:rPr>
          <w:b/>
          <w:bCs/>
        </w:rPr>
      </w:pPr>
      <w:r>
        <w:rPr>
          <w:b/>
          <w:bCs/>
        </w:rPr>
      </w:r>
      <w:r/>
    </w:p>
    <w:tbl>
      <w:tblPr>
        <w:tblpPr w:horzAnchor="page" w:tblpX="6313" w:vertAnchor="text" w:tblpY="105" w:leftFromText="180" w:topFromText="0" w:rightFromText="180" w:bottomFromText="0"/>
        <w:tblW w:w="4095" w:type="dxa"/>
        <w:tblLook w:val="04A0" w:firstRow="1" w:lastRow="0" w:firstColumn="1" w:lastColumn="0" w:noHBand="0" w:noVBand="1"/>
      </w:tblPr>
      <w:tblGrid>
        <w:gridCol w:w="4095"/>
      </w:tblGrid>
      <w:tr>
        <w:trPr>
          <w:trHeight w:val="846"/>
        </w:trPr>
        <w:tc>
          <w:tcPr>
            <w:tcW w:w="4095" w:type="dxa"/>
            <w:textDirection w:val="lrTb"/>
            <w:noWrap w:val="false"/>
          </w:tcPr>
          <w:p>
            <w:pPr>
              <w:ind w:right="899"/>
              <w:jc w:val="right"/>
              <w:tabs>
                <w:tab w:val="left" w:pos="2977" w:leader="none"/>
              </w:tabs>
            </w:pPr>
            <w:r>
              <w:t xml:space="preserve">                       </w:t>
            </w:r>
            <w:r>
              <w:t xml:space="preserve">УТВЕРЖДАЮ</w:t>
            </w:r>
            <w:r/>
          </w:p>
          <w:p>
            <w:r>
              <w:t xml:space="preserve">     Приказ №___от «__</w:t>
            </w:r>
            <w:r>
              <w:t xml:space="preserve">_»_</w:t>
            </w:r>
            <w:r>
              <w:t xml:space="preserve">___</w:t>
            </w:r>
            <w:r>
              <w:t xml:space="preserve">2022 г.</w:t>
            </w:r>
            <w:r/>
          </w:p>
          <w:p>
            <w:r>
              <w:t xml:space="preserve">                         </w:t>
            </w:r>
            <w:r>
              <w:t xml:space="preserve">Заведующий МБДОУ </w:t>
            </w:r>
            <w:r/>
          </w:p>
          <w:p>
            <w:r>
              <w:t xml:space="preserve">               Детский сад </w:t>
            </w:r>
            <w:r>
              <w:t xml:space="preserve">«Мамонтёнок»</w:t>
            </w:r>
            <w:r/>
          </w:p>
          <w:p>
            <w:r>
              <w:t xml:space="preserve">              _______________</w:t>
            </w:r>
            <w:r>
              <w:t xml:space="preserve">О.П. Бекк</w:t>
            </w:r>
            <w:r/>
          </w:p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</w:tr>
    </w:tbl>
    <w:p>
      <w:pPr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tbl>
      <w:tblPr>
        <w:tblpPr w:horzAnchor="page" w:tblpX="1077" w:vertAnchor="page" w:tblpY="3428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4706"/>
      </w:tblGrid>
      <w:tr>
        <w:trPr>
          <w:trHeight w:val="140"/>
        </w:trPr>
        <w:tc>
          <w:tcPr>
            <w:tcW w:w="4706" w:type="dxa"/>
            <w:textDirection w:val="lrTb"/>
            <w:noWrap w:val="false"/>
          </w:tcPr>
          <w:p>
            <w:r>
              <w:t xml:space="preserve">ПРИНЯТО</w:t>
            </w:r>
            <w:r/>
          </w:p>
          <w:p>
            <w:r>
              <w:t xml:space="preserve">на заседании педагогического совета</w:t>
            </w:r>
            <w:r/>
          </w:p>
          <w:p>
            <w:r>
              <w:t xml:space="preserve">МБДОУ Детский сад «Мамонтёнок»</w:t>
            </w:r>
            <w:r>
              <w:t xml:space="preserve"> </w:t>
            </w:r>
            <w:r>
              <w:t xml:space="preserve">Протокол №_____от «_</w:t>
            </w:r>
            <w:r>
              <w:t xml:space="preserve">_»_</w:t>
            </w:r>
            <w:r>
              <w:t xml:space="preserve">____</w:t>
            </w:r>
            <w:r>
              <w:t xml:space="preserve">2022 г.</w:t>
            </w:r>
            <w:r/>
          </w:p>
        </w:tc>
      </w:tr>
    </w:tbl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before="9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1305" w:right="1182"/>
        <w:jc w:val="center"/>
        <w:spacing w:before="87" w:line="322" w:lineRule="exact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ind w:left="1305" w:right="1182"/>
        <w:jc w:val="center"/>
        <w:spacing w:before="87" w:line="322" w:lineRule="exact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ind w:left="1305" w:right="1182"/>
        <w:jc w:val="center"/>
        <w:spacing w:before="87" w:line="322" w:lineRule="exact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ind w:left="1305" w:right="1182"/>
        <w:jc w:val="center"/>
        <w:spacing w:before="87" w:line="322" w:lineRule="exact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по образовательному компоненту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«Плавание» образовательной области «Физическое развитие» </w:t>
      </w:r>
      <w:r/>
    </w:p>
    <w:p>
      <w:pPr>
        <w:rPr>
          <w:b/>
        </w:rPr>
      </w:pPr>
      <w:r>
        <w:rPr>
          <w:b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программы: 2022-2023 учебный год</w:t>
      </w:r>
      <w:r/>
    </w:p>
    <w:p>
      <w:pPr>
        <w:ind w:firstLine="709"/>
        <w:jc w:val="both"/>
        <w:tabs>
          <w:tab w:val="left" w:pos="4065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b/>
          <w:bCs/>
        </w:rPr>
      </w:pPr>
      <w:r>
        <w:rPr>
          <w:b/>
          <w:bCs/>
        </w:rPr>
      </w:r>
      <w:r/>
    </w:p>
    <w:p>
      <w:pPr>
        <w:ind w:left="7080"/>
        <w:jc w:val="both"/>
      </w:pPr>
      <w:r>
        <w:t xml:space="preserve">Составители: </w:t>
      </w:r>
      <w:r/>
    </w:p>
    <w:p>
      <w:pPr>
        <w:ind w:left="7080"/>
        <w:jc w:val="both"/>
      </w:pPr>
      <w:r>
        <w:t xml:space="preserve">Кучеровская И.В</w:t>
      </w:r>
      <w:r/>
    </w:p>
    <w:p>
      <w:pPr>
        <w:ind w:left="7080"/>
        <w:jc w:val="both"/>
      </w:pPr>
      <w:r/>
      <w:r/>
    </w:p>
    <w:p>
      <w:pPr>
        <w:ind w:left="7080"/>
        <w:jc w:val="both"/>
      </w:pPr>
      <w:r/>
      <w:r/>
    </w:p>
    <w:p>
      <w:pPr>
        <w:ind w:left="7080"/>
        <w:jc w:val="both"/>
      </w:pPr>
      <w:r/>
      <w:r/>
    </w:p>
    <w:p>
      <w:pPr>
        <w:ind w:left="7080"/>
        <w:jc w:val="both"/>
      </w:pPr>
      <w:r/>
      <w:r/>
    </w:p>
    <w:p>
      <w:pPr>
        <w:ind w:left="7080"/>
        <w:jc w:val="both"/>
      </w:pPr>
      <w:r/>
      <w:r/>
    </w:p>
    <w:p>
      <w:pPr>
        <w:ind w:left="7080"/>
        <w:jc w:val="both"/>
      </w:pPr>
      <w:r/>
      <w:r/>
    </w:p>
    <w:p>
      <w:pPr>
        <w:ind w:left="7080"/>
        <w:jc w:val="both"/>
      </w:pPr>
      <w:r/>
      <w:r/>
    </w:p>
    <w:p>
      <w:pPr>
        <w:ind w:left="7080"/>
        <w:jc w:val="both"/>
      </w:pPr>
      <w:r/>
      <w:r/>
    </w:p>
    <w:p>
      <w:pPr>
        <w:ind w:left="7080"/>
        <w:jc w:val="both"/>
      </w:pPr>
      <w:r/>
      <w:r/>
    </w:p>
    <w:p>
      <w:pPr>
        <w:jc w:val="center"/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t xml:space="preserve">2022 год</w:t>
      </w:r>
      <w:r/>
    </w:p>
    <w:p>
      <w:pPr>
        <w:jc w:val="center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СОДЕРЖАНИЕ ПРОГРАММЫ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1.</w:t>
      </w:r>
      <w:r>
        <w:rPr>
          <w:sz w:val="28"/>
          <w:szCs w:val="28"/>
        </w:rPr>
        <w:t xml:space="preserve"> ПОЯСНИТЕЛЬНАЯ ЗАПИСКА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1.1.Введение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Нормативно-правовое обеспечение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Характеристика детского сада </w:t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1.4.Организация и санитарно-гигиенические условия проведения НОД </w:t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плаванию</w:t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1.5.Обеспечение безопасности НОД по плаванию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2.</w:t>
      </w:r>
      <w:r>
        <w:rPr>
          <w:sz w:val="28"/>
          <w:szCs w:val="28"/>
        </w:rPr>
        <w:t xml:space="preserve"> СОДЕРЖАНИЕ ПРОГРАММЫ </w:t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2.1.Цели и задачи обучения плаванию детей дошкольного возраста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Методика обучения плаванию детей дошкольного возраста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УРОВНЮ ПОДГОТОВКИ </w:t>
      </w:r>
      <w:r>
        <w:rPr>
          <w:sz w:val="28"/>
          <w:szCs w:val="28"/>
        </w:rPr>
        <w:t xml:space="preserve">ВОСПИТАННИКОВ</w:t>
      </w:r>
      <w:r>
        <w:rPr>
          <w:sz w:val="28"/>
          <w:szCs w:val="28"/>
        </w:rPr>
        <w:t xml:space="preserve"> 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3.1.Требования к уровню подготовки по каждой возрастной группе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3.2. Диагностика плавательных умений и навыков дошкольников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>
        <w:rPr>
          <w:sz w:val="28"/>
          <w:szCs w:val="28"/>
        </w:rPr>
        <w:t xml:space="preserve">Перспективное планирование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ИСПОЛЬЗОВАННОЙ</w:t>
      </w:r>
      <w:r>
        <w:rPr>
          <w:sz w:val="28"/>
          <w:szCs w:val="28"/>
        </w:rPr>
        <w:t xml:space="preserve"> ЛИТЕРАТУРЫ</w:t>
      </w:r>
      <w:r>
        <w:rPr>
          <w:sz w:val="28"/>
          <w:szCs w:val="28"/>
        </w:rPr>
        <w:t xml:space="preserve"> 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360" w:lineRule="auto"/>
        <w:rPr>
          <w:b/>
        </w:rPr>
      </w:pPr>
      <w:r>
        <w:rPr>
          <w:b/>
        </w:rPr>
      </w:r>
      <w:r/>
    </w:p>
    <w:p>
      <w:pPr>
        <w:spacing w:line="360" w:lineRule="auto"/>
        <w:rPr>
          <w:b/>
        </w:rPr>
      </w:pPr>
      <w:r>
        <w:rPr>
          <w:b/>
        </w:rPr>
      </w:r>
      <w:r/>
    </w:p>
    <w:p>
      <w:pPr>
        <w:spacing w:line="360" w:lineRule="auto"/>
        <w:rPr>
          <w:b/>
        </w:rPr>
      </w:pPr>
      <w:r>
        <w:rPr>
          <w:b/>
        </w:rPr>
      </w:r>
      <w:r/>
    </w:p>
    <w:p>
      <w:pPr>
        <w:spacing w:line="360" w:lineRule="auto"/>
        <w:rPr>
          <w:b/>
        </w:rPr>
      </w:pPr>
      <w:r>
        <w:rPr>
          <w:b/>
        </w:rPr>
      </w:r>
      <w:r/>
    </w:p>
    <w:p>
      <w:pPr>
        <w:spacing w:line="360" w:lineRule="auto"/>
        <w:rPr>
          <w:b/>
        </w:rPr>
      </w:pPr>
      <w:r>
        <w:rPr>
          <w:b/>
        </w:rPr>
      </w:r>
      <w:r/>
    </w:p>
    <w:p>
      <w:pPr>
        <w:spacing w:line="360" w:lineRule="auto"/>
        <w:rPr>
          <w:b/>
        </w:rPr>
      </w:pPr>
      <w:r>
        <w:rPr>
          <w:b/>
        </w:rPr>
        <w:t xml:space="preserve">     </w:t>
      </w:r>
      <w:r/>
    </w:p>
    <w:p>
      <w:pPr>
        <w:ind w:firstLine="851"/>
        <w:spacing w:line="360" w:lineRule="auto"/>
      </w:pPr>
      <w:r/>
      <w:r/>
    </w:p>
    <w:p>
      <w:pPr>
        <w:ind w:firstLine="851"/>
        <w:spacing w:line="360" w:lineRule="auto"/>
      </w:pPr>
      <w:r/>
      <w:r/>
    </w:p>
    <w:p>
      <w:pPr>
        <w:ind w:firstLine="851"/>
        <w:spacing w:line="360" w:lineRule="auto"/>
      </w:pPr>
      <w:r/>
      <w:r/>
    </w:p>
    <w:p>
      <w:pPr>
        <w:ind w:firstLine="851"/>
        <w:spacing w:line="360" w:lineRule="auto"/>
      </w:pPr>
      <w:r/>
      <w:r/>
    </w:p>
    <w:p>
      <w:pPr>
        <w:spacing w:line="360" w:lineRule="auto"/>
      </w:pPr>
      <w:r/>
      <w:r/>
    </w:p>
    <w:p>
      <w:pPr>
        <w:ind w:firstLine="85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ПОЯСНИТЕЛЬНАЯ ЗАПИСКА</w:t>
      </w:r>
      <w:r/>
    </w:p>
    <w:p>
      <w:pPr>
        <w:ind w:firstLine="851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1.1.Введение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Значительные перемены в жизни нашего общества повл</w:t>
      </w:r>
      <w:r>
        <w:rPr>
          <w:sz w:val="28"/>
          <w:szCs w:val="28"/>
        </w:rPr>
        <w:t xml:space="preserve">екли за собой большие изменения в сфере общественной жизни, в ценностных установках. Возрастание ценности жизни, здоровья, активного долголетия и реализация человеческой индивидуальности все чаще рассматриваются как критерии социального прогресса общества.</w:t>
      </w:r>
      <w:r/>
    </w:p>
    <w:p>
      <w:pPr>
        <w:ind w:right="77" w:firstLine="851"/>
        <w:jc w:val="both"/>
        <w:spacing w:line="360" w:lineRule="auto"/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Формирование зд</w:t>
      </w:r>
      <w:r>
        <w:rPr>
          <w:sz w:val="28"/>
          <w:szCs w:val="28"/>
        </w:rPr>
        <w:t xml:space="preserve">оровья ребенка, полноценное развития его организма одна из основных проблем современного общества. Дошкольное воспитание должно быть пронизано заботой о физическом здоровье ребенка и его психологическом благополучии такова концепция дошкольного образования</w:t>
      </w:r>
      <w:r>
        <w:rPr>
          <w:i/>
          <w:sz w:val="28"/>
          <w:szCs w:val="28"/>
        </w:rPr>
        <w:t xml:space="preserve">.</w:t>
      </w:r>
      <w:r>
        <w:rPr>
          <w:sz w:val="28"/>
          <w:szCs w:val="28"/>
        </w:rPr>
        <w:t xml:space="preserve"> Для решения этой задачи необходимо еще с самых юных лет формировать здоровый образ жизни, используя все средства физического воспитания, формировать жизненно необходимые двигательные умения и навыки.</w:t>
      </w:r>
      <w:r/>
    </w:p>
    <w:p>
      <w:pPr>
        <w:ind w:right="77" w:firstLine="851"/>
        <w:jc w:val="both"/>
        <w:spacing w:line="360" w:lineRule="auto"/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Пл</w:t>
      </w:r>
      <w:r>
        <w:rPr>
          <w:sz w:val="28"/>
          <w:szCs w:val="28"/>
        </w:rPr>
        <w:t xml:space="preserve">авание является уникальным видом физических упражнений,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здоровья. Это одна из эффективнейших форм зака</w:t>
      </w:r>
      <w:r>
        <w:rPr>
          <w:sz w:val="28"/>
          <w:szCs w:val="28"/>
        </w:rPr>
        <w:t xml:space="preserve">ливания и профилактика многих заболеваний. Занятия плаванием имеют огромное воспитательное значение. Они создают условия для формирования личности. А также приобщают детей к спортивному плаванию и другим видам спорта, ориентируют на выбор профессии, хобби.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Одно из важнейших значений массового обучения плаванию детей дошкольного во</w:t>
      </w:r>
      <w:r>
        <w:rPr>
          <w:sz w:val="28"/>
          <w:szCs w:val="28"/>
        </w:rPr>
        <w:t xml:space="preserve">зраста – это залог безопасности на воде, осознанного безопасного поведения, а значит уменьшение несчастных случаев, потому что именно большой процент погибших на воде это дети. И для взрослых очень важно  и социально значимо сохранить эти маленькие жизни, </w:t>
      </w:r>
      <w:r>
        <w:rPr>
          <w:sz w:val="28"/>
          <w:szCs w:val="28"/>
        </w:rPr>
        <w:t xml:space="preserve">сохранить будущих преобразователей нашей страны. Только взрослые в ответе за своевременное обучение плаванию детей. 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Ведь умение плавать приобретенное в детстве сохраняется на всю жизнь. И от того насколько</w:t>
      </w:r>
      <w:r>
        <w:rPr>
          <w:sz w:val="28"/>
          <w:szCs w:val="28"/>
        </w:rPr>
        <w:t xml:space="preserve"> будет эффективней процесс обучения, зависит сознательное отношение подрастающего поколения к себе, к своему здоровью. Обеспечение начального обучения плаванию представляет одну из самых важных и благородных целей в области физического воспитания, особенно</w:t>
      </w:r>
      <w:r>
        <w:rPr>
          <w:sz w:val="28"/>
          <w:szCs w:val="28"/>
        </w:rPr>
        <w:t xml:space="preserve"> среди подрастающего поколения.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Обучение плаванию</w:t>
      </w:r>
      <w:r>
        <w:rPr>
          <w:sz w:val="28"/>
          <w:szCs w:val="28"/>
        </w:rPr>
        <w:t xml:space="preserve"> в дошкольном учреждении осущ</w:t>
      </w:r>
      <w:r>
        <w:rPr>
          <w:sz w:val="28"/>
          <w:szCs w:val="28"/>
        </w:rPr>
        <w:t xml:space="preserve">ествляется на основе программы </w:t>
      </w:r>
      <w:r>
        <w:rPr>
          <w:sz w:val="28"/>
          <w:szCs w:val="28"/>
        </w:rPr>
        <w:t xml:space="preserve">Т.И. Осокиной «О</w:t>
      </w:r>
      <w:r>
        <w:rPr>
          <w:sz w:val="28"/>
          <w:szCs w:val="28"/>
        </w:rPr>
        <w:t xml:space="preserve">бучение </w:t>
      </w:r>
      <w:r>
        <w:rPr>
          <w:sz w:val="28"/>
          <w:szCs w:val="28"/>
        </w:rPr>
        <w:t xml:space="preserve"> плаванию в детском саду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Эта одна из базовых программ, в которой представлена система работы по обучению плаванию детей 2-7 лет, а также раскрыты вопросы, касающиеся организации и методики обучения в различных условиях.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 цель программы – создание благоприятных условий для оздоровления, закаливания, и обеспечения </w:t>
      </w:r>
      <w:r>
        <w:rPr>
          <w:sz w:val="28"/>
          <w:szCs w:val="28"/>
        </w:rPr>
        <w:t xml:space="preserve">всестороннего развития</w:t>
      </w:r>
      <w:r>
        <w:rPr>
          <w:sz w:val="28"/>
          <w:szCs w:val="28"/>
        </w:rPr>
        <w:t xml:space="preserve"> психических и </w:t>
      </w:r>
      <w:r>
        <w:rPr>
          <w:sz w:val="28"/>
          <w:szCs w:val="28"/>
        </w:rPr>
        <w:t xml:space="preserve">физических качеств в соответствии с возрастными </w:t>
      </w:r>
      <w:r>
        <w:rPr>
          <w:sz w:val="28"/>
          <w:szCs w:val="28"/>
        </w:rPr>
        <w:t xml:space="preserve">и индивидуальными особенностями</w:t>
      </w:r>
      <w:r>
        <w:rPr>
          <w:sz w:val="28"/>
          <w:szCs w:val="28"/>
        </w:rPr>
        <w:t xml:space="preserve"> дошкольников.</w:t>
      </w:r>
      <w:r/>
    </w:p>
    <w:p>
      <w:pPr>
        <w:ind w:right="77" w:firstLine="851"/>
        <w:jc w:val="both"/>
        <w:spacing w:line="360" w:lineRule="auto"/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Важными задачами программы является</w:t>
      </w:r>
      <w:r>
        <w:rPr>
          <w:sz w:val="28"/>
          <w:szCs w:val="28"/>
        </w:rPr>
        <w:t xml:space="preserve"> освоение основных навыков плавания,</w:t>
      </w:r>
      <w:r>
        <w:rPr>
          <w:sz w:val="28"/>
          <w:szCs w:val="28"/>
        </w:rPr>
        <w:t xml:space="preserve"> воспитание психофизических качеств (ловкости, быстроты, выносливости, силы и др.)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воспитание </w:t>
      </w:r>
      <w:r>
        <w:rPr>
          <w:sz w:val="28"/>
          <w:szCs w:val="28"/>
        </w:rPr>
        <w:t xml:space="preserve">привычки и любви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пользованию водой</w:t>
      </w:r>
      <w:r>
        <w:rPr>
          <w:sz w:val="28"/>
          <w:szCs w:val="28"/>
        </w:rPr>
        <w:t xml:space="preserve">, потребности </w:t>
      </w:r>
      <w:r>
        <w:rPr>
          <w:sz w:val="28"/>
          <w:szCs w:val="28"/>
        </w:rPr>
        <w:t xml:space="preserve">в дальнейших занятиях плаванием, формирование стойких гигиенических навыков. </w:t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z w:val="28"/>
          <w:szCs w:val="28"/>
        </w:rPr>
        <w:t xml:space="preserve">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</w:t>
      </w:r>
      <w:r>
        <w:rPr>
          <w:sz w:val="28"/>
          <w:szCs w:val="28"/>
        </w:rPr>
        <w:t xml:space="preserve">спитательные и образовательные </w:t>
      </w:r>
      <w:r>
        <w:rPr>
          <w:sz w:val="28"/>
          <w:szCs w:val="28"/>
        </w:rPr>
        <w:t xml:space="preserve">задачи физического воспитания </w:t>
      </w:r>
      <w:r>
        <w:rPr>
          <w:sz w:val="28"/>
          <w:szCs w:val="28"/>
        </w:rPr>
        <w:t xml:space="preserve">решаются на основе приобретения нового социального опыта - освоения водной среды обитания, которая предъявляет </w:t>
      </w:r>
      <w:r>
        <w:rPr>
          <w:sz w:val="28"/>
          <w:szCs w:val="28"/>
        </w:rPr>
        <w:t xml:space="preserve">особые требования к двигательным способностям ребенка. Предусматриваются основные требования </w:t>
      </w:r>
      <w:r>
        <w:rPr>
          <w:sz w:val="28"/>
          <w:szCs w:val="28"/>
        </w:rPr>
        <w:t xml:space="preserve">к организации проведения </w:t>
      </w:r>
      <w:r>
        <w:rPr>
          <w:sz w:val="28"/>
          <w:szCs w:val="28"/>
        </w:rPr>
        <w:t xml:space="preserve">плавания</w:t>
      </w:r>
      <w:r>
        <w:rPr>
          <w:sz w:val="28"/>
          <w:szCs w:val="28"/>
        </w:rPr>
        <w:t xml:space="preserve">, обеспечению мер безопасности и выполнению необходимых санитарно-гигиенических правил.</w:t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ДОУ проводится целенаправленная работа по обучению детей плаван</w:t>
      </w:r>
      <w:r>
        <w:rPr>
          <w:sz w:val="28"/>
          <w:szCs w:val="28"/>
        </w:rPr>
        <w:t xml:space="preserve">ию, которая включает следующие </w:t>
      </w:r>
      <w:r>
        <w:rPr>
          <w:sz w:val="28"/>
          <w:szCs w:val="28"/>
        </w:rPr>
        <w:t xml:space="preserve">формы:</w:t>
      </w:r>
      <w:r/>
    </w:p>
    <w:p>
      <w:pPr>
        <w:pStyle w:val="686"/>
        <w:numPr>
          <w:ilvl w:val="0"/>
          <w:numId w:val="2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образовательную деятельность</w:t>
      </w:r>
      <w:r>
        <w:rPr>
          <w:sz w:val="28"/>
          <w:szCs w:val="28"/>
        </w:rPr>
        <w:t xml:space="preserve"> по плаванию; </w:t>
      </w:r>
      <w:r/>
    </w:p>
    <w:p>
      <w:pPr>
        <w:pStyle w:val="686"/>
        <w:numPr>
          <w:ilvl w:val="0"/>
          <w:numId w:val="2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оздоровительно-профилактический комплекс (бассейн-сауна);</w:t>
      </w:r>
      <w:r/>
    </w:p>
    <w:p>
      <w:pPr>
        <w:pStyle w:val="686"/>
        <w:numPr>
          <w:ilvl w:val="0"/>
          <w:numId w:val="2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развлечения, пра</w:t>
      </w:r>
      <w:r>
        <w:rPr>
          <w:sz w:val="28"/>
          <w:szCs w:val="28"/>
        </w:rPr>
        <w:t xml:space="preserve">здники на воде.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Основное содержание программы составляют физические упражнения и игры</w:t>
      </w:r>
      <w:r>
        <w:rPr>
          <w:sz w:val="28"/>
          <w:szCs w:val="28"/>
        </w:rPr>
        <w:t xml:space="preserve">, освоение которых помогают детям научиться плавать</w:t>
      </w:r>
      <w:r>
        <w:rPr>
          <w:sz w:val="28"/>
          <w:szCs w:val="28"/>
        </w:rPr>
        <w:t xml:space="preserve"> способами кроль на груди, кроль на спине.</w:t>
      </w:r>
      <w:r>
        <w:rPr>
          <w:sz w:val="28"/>
          <w:szCs w:val="28"/>
        </w:rPr>
        <w:t xml:space="preserve"> 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ориентирует на </w:t>
      </w:r>
      <w:r>
        <w:rPr>
          <w:sz w:val="28"/>
          <w:szCs w:val="28"/>
        </w:rPr>
        <w:t xml:space="preserve">поддержание положительного эмоционального отношения детей к занятиям на всех этапах обучения</w:t>
      </w:r>
      <w:r>
        <w:rPr>
          <w:sz w:val="28"/>
          <w:szCs w:val="28"/>
        </w:rPr>
        <w:t xml:space="preserve">, - стремлению к тому, чтобы упражнения и игры в воде доставляли им удовольствие и радость, побуждали их к самостоятельности, стремлению научиться хорошо, плавать.</w:t>
      </w:r>
      <w:r>
        <w:rPr>
          <w:sz w:val="28"/>
          <w:szCs w:val="28"/>
        </w:rPr>
        <w:t xml:space="preserve">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Нормативно-правовое </w:t>
      </w:r>
      <w:r>
        <w:rPr>
          <w:sz w:val="28"/>
          <w:szCs w:val="28"/>
        </w:rPr>
        <w:t xml:space="preserve">обеспечение рабочей программы</w:t>
      </w:r>
      <w:r/>
    </w:p>
    <w:p>
      <w:pPr>
        <w:pStyle w:val="686"/>
        <w:numPr>
          <w:ilvl w:val="0"/>
          <w:numId w:val="3"/>
        </w:numPr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 РФ «Об образовании»</w:t>
      </w:r>
      <w:r/>
    </w:p>
    <w:p>
      <w:pPr>
        <w:pStyle w:val="686"/>
        <w:numPr>
          <w:ilvl w:val="0"/>
          <w:numId w:val="3"/>
        </w:numPr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Устав МБДОУ</w:t>
      </w:r>
      <w:r/>
    </w:p>
    <w:p>
      <w:pPr>
        <w:pStyle w:val="686"/>
        <w:numPr>
          <w:ilvl w:val="0"/>
          <w:numId w:val="3"/>
        </w:numPr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развития МБДОУ</w:t>
      </w:r>
      <w:r/>
    </w:p>
    <w:p>
      <w:pPr>
        <w:pStyle w:val="686"/>
        <w:numPr>
          <w:ilvl w:val="0"/>
          <w:numId w:val="3"/>
        </w:numPr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бщео</w:t>
      </w:r>
      <w:r>
        <w:rPr>
          <w:bCs/>
          <w:sz w:val="28"/>
          <w:szCs w:val="28"/>
        </w:rPr>
        <w:t xml:space="preserve">бразовательная программа МБДОУ</w:t>
      </w:r>
      <w:r/>
    </w:p>
    <w:p>
      <w:pPr>
        <w:pStyle w:val="686"/>
        <w:numPr>
          <w:ilvl w:val="0"/>
          <w:numId w:val="3"/>
        </w:numPr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Конституция РФ</w:t>
      </w:r>
      <w:r/>
    </w:p>
    <w:p>
      <w:pPr>
        <w:pStyle w:val="686"/>
        <w:numPr>
          <w:ilvl w:val="0"/>
          <w:numId w:val="3"/>
        </w:numPr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образования, приказ от 23.11.09г.</w:t>
      </w:r>
      <w:r/>
    </w:p>
    <w:p>
      <w:pPr>
        <w:pStyle w:val="686"/>
        <w:numPr>
          <w:ilvl w:val="0"/>
          <w:numId w:val="3"/>
        </w:numPr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СанПиН 2.4.3648-20 от 28.09.2020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Характеристика детского сада</w:t>
      </w:r>
      <w:r/>
    </w:p>
    <w:p>
      <w:pPr>
        <w:ind w:firstLine="851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697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учреждения </w:t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 xml:space="preserve">дошкольное образовател</w:t>
            </w:r>
            <w:r>
              <w:rPr>
                <w:sz w:val="28"/>
                <w:szCs w:val="28"/>
              </w:rPr>
              <w:t xml:space="preserve">ьное учреждение детский сад «Мамонтенок» г. Салехард</w:t>
            </w:r>
            <w:r/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Мкр.Б.Кнунянца</w:t>
            </w:r>
            <w:r>
              <w:rPr>
                <w:sz w:val="28"/>
                <w:szCs w:val="28"/>
              </w:rPr>
              <w:t xml:space="preserve"> 26Б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3492252449</w:t>
            </w:r>
            <w:r/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Бекк Ольга Петровна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Дошкольное образовательное учреждение</w:t>
            </w:r>
            <w:r/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</w:t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Функционирует</w:t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2017</w:t>
            </w:r>
            <w:r>
              <w:rPr>
                <w:sz w:val="28"/>
                <w:szCs w:val="28"/>
              </w:rPr>
              <w:t xml:space="preserve"> г.</w:t>
            </w:r>
            <w:r/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групп </w:t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/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Приоритетные направления</w:t>
            </w:r>
            <w:r/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физкультурно-оздоровительное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художественно-эстетическое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коррекционно-развивающее 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1.4.</w:t>
      </w:r>
      <w:r>
        <w:rPr>
          <w:sz w:val="28"/>
          <w:szCs w:val="28"/>
        </w:rPr>
        <w:t xml:space="preserve">Организация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санитарно</w:t>
      </w:r>
      <w:r>
        <w:rPr>
          <w:sz w:val="28"/>
          <w:szCs w:val="28"/>
        </w:rPr>
        <w:t xml:space="preserve">-гигиенич</w:t>
      </w:r>
      <w:r>
        <w:rPr>
          <w:sz w:val="28"/>
          <w:szCs w:val="28"/>
        </w:rPr>
        <w:t xml:space="preserve">еские условия проведения</w:t>
      </w:r>
      <w:r>
        <w:rPr>
          <w:sz w:val="28"/>
          <w:szCs w:val="28"/>
        </w:rPr>
        <w:t xml:space="preserve"> НОД по</w:t>
      </w:r>
      <w:r>
        <w:rPr>
          <w:sz w:val="28"/>
          <w:szCs w:val="28"/>
        </w:rPr>
        <w:t xml:space="preserve"> плаванию</w:t>
      </w:r>
      <w:r/>
    </w:p>
    <w:p>
      <w:pPr>
        <w:ind w:firstLine="851"/>
        <w:jc w:val="both"/>
        <w:spacing w:line="360" w:lineRule="auto"/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Успешность обучения дошкольников практическим навыкам плавания и степень его оздоровительного влияния зависят от того, насколько четко и правильно соблюдаются все основные </w:t>
      </w:r>
      <w:r>
        <w:rPr>
          <w:sz w:val="28"/>
          <w:szCs w:val="28"/>
        </w:rPr>
        <w:t xml:space="preserve">требования к его организации, обеспечиваются меры безопасности, выполняются необходимые санитарно - гигиенические правила.</w:t>
      </w:r>
      <w:r/>
    </w:p>
    <w:p>
      <w:pPr>
        <w:ind w:firstLine="851"/>
        <w:jc w:val="both"/>
        <w:spacing w:line="360" w:lineRule="auto"/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Обучение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плаванию детей дошкольного возраста </w:t>
      </w:r>
      <w:r>
        <w:rPr>
          <w:sz w:val="28"/>
          <w:szCs w:val="28"/>
        </w:rPr>
        <w:t xml:space="preserve">по данной рабочей </w:t>
      </w:r>
      <w:r>
        <w:rPr>
          <w:sz w:val="28"/>
          <w:szCs w:val="28"/>
        </w:rPr>
        <w:t xml:space="preserve">программе</w:t>
      </w:r>
      <w:r>
        <w:rPr>
          <w:sz w:val="28"/>
          <w:szCs w:val="28"/>
        </w:rPr>
        <w:t xml:space="preserve"> проходит</w:t>
      </w:r>
      <w:r>
        <w:rPr>
          <w:sz w:val="28"/>
          <w:szCs w:val="28"/>
        </w:rPr>
        <w:t xml:space="preserve"> в крытом малоразмерном</w:t>
      </w:r>
      <w:r>
        <w:rPr>
          <w:sz w:val="28"/>
          <w:szCs w:val="28"/>
        </w:rPr>
        <w:t xml:space="preserve"> бассейн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 спортивном </w:t>
      </w:r>
      <w:r>
        <w:rPr>
          <w:sz w:val="28"/>
          <w:szCs w:val="28"/>
        </w:rPr>
        <w:t xml:space="preserve">зале ,</w:t>
      </w:r>
      <w:r>
        <w:rPr>
          <w:sz w:val="28"/>
          <w:szCs w:val="28"/>
        </w:rPr>
        <w:t xml:space="preserve"> расположенных</w:t>
      </w:r>
      <w:r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ДОУ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сад «Мамонтенок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г. Салехард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бассейна в детском саду создает возможность </w:t>
      </w:r>
      <w:r>
        <w:rPr>
          <w:sz w:val="28"/>
          <w:szCs w:val="28"/>
        </w:rPr>
        <w:t xml:space="preserve">привлечь к образоват</w:t>
      </w:r>
      <w:r>
        <w:rPr>
          <w:sz w:val="28"/>
          <w:szCs w:val="28"/>
        </w:rPr>
        <w:t xml:space="preserve">ельной деятельности по</w:t>
      </w:r>
      <w:r>
        <w:rPr>
          <w:sz w:val="28"/>
          <w:szCs w:val="28"/>
        </w:rPr>
        <w:t xml:space="preserve"> плаванию</w:t>
      </w:r>
      <w:r>
        <w:rPr>
          <w:sz w:val="28"/>
          <w:szCs w:val="28"/>
        </w:rPr>
        <w:t xml:space="preserve"> всех детей, начиная с младшего возраста. Обучение детей плаванию представляет собой ряд взаимосвязанных процессов, достаточно сложных в органи</w:t>
      </w:r>
      <w:r>
        <w:rPr>
          <w:sz w:val="28"/>
          <w:szCs w:val="28"/>
        </w:rPr>
        <w:t xml:space="preserve">зационном и методическом плане. </w:t>
      </w:r>
      <w:r>
        <w:rPr>
          <w:sz w:val="28"/>
          <w:szCs w:val="28"/>
        </w:rPr>
        <w:t xml:space="preserve">Организация обучения детей плаванию в детском саду осуществляется в комплексе со всеми многообразными формами физкультурно - оздоровительной работы, так</w:t>
      </w:r>
      <w:r>
        <w:rPr>
          <w:sz w:val="28"/>
          <w:szCs w:val="28"/>
        </w:rPr>
        <w:t xml:space="preserve"> как только в сочетание непосредственно образовательной деятельности </w:t>
      </w:r>
      <w:r>
        <w:rPr>
          <w:sz w:val="28"/>
          <w:szCs w:val="28"/>
        </w:rPr>
        <w:t xml:space="preserve">в бассейне с рациональным режимом деятельности и отдыха детей может дать положительный результат в укре</w:t>
      </w:r>
      <w:r>
        <w:rPr>
          <w:sz w:val="28"/>
          <w:szCs w:val="28"/>
        </w:rPr>
        <w:t xml:space="preserve">плении их здоровья и закаливания</w:t>
      </w:r>
      <w:r>
        <w:rPr>
          <w:sz w:val="28"/>
          <w:szCs w:val="28"/>
        </w:rPr>
        <w:t xml:space="preserve"> организма.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Режим дня, </w:t>
      </w:r>
      <w:r>
        <w:rPr>
          <w:sz w:val="28"/>
          <w:szCs w:val="28"/>
        </w:rPr>
        <w:t xml:space="preserve">включающий непосредственно образовательную деятельность</w:t>
      </w:r>
      <w:r>
        <w:rPr>
          <w:sz w:val="28"/>
          <w:szCs w:val="28"/>
        </w:rPr>
        <w:t xml:space="preserve"> по плаванию предусматривает достаточное пребывание детей на воздухе, полноценное провед</w:t>
      </w:r>
      <w:r>
        <w:rPr>
          <w:sz w:val="28"/>
          <w:szCs w:val="28"/>
        </w:rPr>
        <w:t xml:space="preserve">ение общеобразовательной деятельности</w:t>
      </w:r>
      <w:r>
        <w:rPr>
          <w:sz w:val="28"/>
          <w:szCs w:val="28"/>
        </w:rPr>
        <w:t xml:space="preserve">, приема пищи, сна, всех других форм, физкультурно-оздоровительной и воспитательной работы. </w:t>
      </w:r>
      <w:r>
        <w:rPr>
          <w:sz w:val="28"/>
          <w:szCs w:val="28"/>
        </w:rPr>
        <w:t xml:space="preserve">Обязательно учитывается время приема пищи. </w:t>
      </w:r>
      <w:r>
        <w:rPr>
          <w:sz w:val="28"/>
          <w:szCs w:val="28"/>
        </w:rPr>
        <w:t xml:space="preserve">Непосредственно образовательная деятельность по плаванию должна </w:t>
      </w:r>
      <w:r>
        <w:rPr>
          <w:sz w:val="28"/>
          <w:szCs w:val="28"/>
        </w:rPr>
        <w:t xml:space="preserve">проходить не ранее чем через 40 мин после еды.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Обучение пла</w:t>
      </w:r>
      <w:r>
        <w:rPr>
          <w:sz w:val="28"/>
          <w:szCs w:val="28"/>
        </w:rPr>
        <w:t xml:space="preserve">ванию проходит в форме групповой </w:t>
      </w:r>
      <w:r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по установленному расписанию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Группы делят на подгруппы в зависимости от возраста детей и от конкретных условий</w:t>
      </w:r>
      <w:r>
        <w:rPr>
          <w:sz w:val="28"/>
          <w:szCs w:val="28"/>
        </w:rPr>
        <w:t xml:space="preserve">. </w:t>
      </w:r>
      <w:r/>
    </w:p>
    <w:p>
      <w:pPr>
        <w:ind w:firstLine="851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Длительность НОД по </w:t>
      </w:r>
      <w:r>
        <w:rPr>
          <w:sz w:val="28"/>
          <w:szCs w:val="28"/>
        </w:rPr>
        <w:t xml:space="preserve">плаванию </w:t>
      </w:r>
      <w:r>
        <w:rPr>
          <w:sz w:val="28"/>
          <w:szCs w:val="28"/>
        </w:rPr>
        <w:t xml:space="preserve">в разных возрастных группах в течении года</w:t>
      </w:r>
      <w:r/>
    </w:p>
    <w:p>
      <w:pPr>
        <w:pStyle w:val="686"/>
      </w:pPr>
      <w:r/>
      <w:r/>
    </w:p>
    <w:tbl>
      <w:tblPr>
        <w:tblStyle w:val="69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7"/>
        <w:gridCol w:w="1127"/>
        <w:gridCol w:w="1134"/>
        <w:gridCol w:w="2410"/>
        <w:gridCol w:w="2410"/>
      </w:tblGrid>
      <w:tr>
        <w:trPr>
          <w:trHeight w:val="278"/>
        </w:trPr>
        <w:tc>
          <w:tcPr>
            <w:tcW w:w="2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Возрастная группа</w:t>
            </w:r>
            <w:r/>
          </w:p>
        </w:tc>
        <w:tc>
          <w:tcPr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подгрупп</w:t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детей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подгруппе</w:t>
            </w:r>
            <w:r/>
          </w:p>
        </w:tc>
        <w:tc>
          <w:tcPr>
            <w:gridSpan w:val="2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Длительность занятий, мин.</w:t>
            </w:r>
            <w:r/>
          </w:p>
        </w:tc>
      </w:tr>
      <w:tr>
        <w:trPr>
          <w:trHeight w:val="277"/>
        </w:trPr>
        <w:tc>
          <w:tcPr>
            <w:tcW w:w="2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одной подгруппе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всей группе</w:t>
            </w:r>
            <w:r/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младшая</w:t>
            </w:r>
            <w:r/>
          </w:p>
        </w:tc>
        <w:tc>
          <w:tcPr>
            <w:tcW w:w="1127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3(4)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5-10 до 15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15-20 до 45-60</w:t>
            </w:r>
            <w:r/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младшая</w:t>
            </w:r>
            <w:r/>
          </w:p>
        </w:tc>
        <w:tc>
          <w:tcPr>
            <w:tcW w:w="1127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2(3)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8-10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10-15 до 20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20-30 до 40-60</w:t>
            </w:r>
            <w:r/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</w:t>
            </w:r>
            <w:r/>
          </w:p>
        </w:tc>
        <w:tc>
          <w:tcPr>
            <w:tcW w:w="1127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10-12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15-20 до 25-30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30-40 до 50-60</w:t>
            </w:r>
            <w:r/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</w:t>
            </w:r>
            <w:r/>
          </w:p>
        </w:tc>
        <w:tc>
          <w:tcPr>
            <w:tcW w:w="1127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10-12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от20-25 до 30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40 до 60</w:t>
            </w:r>
            <w:r/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</w:t>
            </w:r>
            <w:r/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школе</w:t>
            </w:r>
            <w:r/>
          </w:p>
        </w:tc>
        <w:tc>
          <w:tcPr>
            <w:tcW w:w="1127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10-12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25 до 30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50 до 60</w:t>
            </w:r>
            <w:r/>
          </w:p>
        </w:tc>
      </w:tr>
    </w:tbl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3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Распределение количества НОД</w:t>
      </w:r>
      <w:r>
        <w:rPr>
          <w:sz w:val="28"/>
          <w:szCs w:val="28"/>
        </w:rPr>
        <w:t xml:space="preserve"> по плаванию </w:t>
      </w:r>
      <w:r>
        <w:rPr>
          <w:sz w:val="28"/>
          <w:szCs w:val="28"/>
        </w:rPr>
        <w:t xml:space="preserve">в разных возрастных </w:t>
      </w:r>
      <w:r>
        <w:rPr>
          <w:sz w:val="28"/>
          <w:szCs w:val="28"/>
        </w:rPr>
        <w:t xml:space="preserve">группах</w:t>
      </w:r>
      <w:r/>
    </w:p>
    <w:p>
      <w:pPr>
        <w:pStyle w:val="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учебный год </w:t>
      </w:r>
      <w:r/>
    </w:p>
    <w:p>
      <w:pPr>
        <w:pStyle w:val="686"/>
        <w:rPr>
          <w:b/>
        </w:rPr>
      </w:pPr>
      <w:r>
        <w:rPr>
          <w:b/>
        </w:rPr>
      </w:r>
      <w:r/>
    </w:p>
    <w:tbl>
      <w:tblPr>
        <w:tblStyle w:val="697"/>
        <w:tblW w:w="4943" w:type="pct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1701"/>
        <w:gridCol w:w="1418"/>
        <w:gridCol w:w="1451"/>
        <w:gridCol w:w="1240"/>
      </w:tblGrid>
      <w:tr>
        <w:trPr>
          <w:trHeight w:val="570"/>
        </w:trPr>
        <w:tc>
          <w:tcPr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Возрастная группа</w:t>
            </w:r>
            <w:r/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занятий</w:t>
            </w:r>
            <w:r/>
          </w:p>
        </w:tc>
        <w:tc>
          <w:tcPr>
            <w:gridSpan w:val="3"/>
            <w:tcW w:w="41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40"/>
        </w:trPr>
        <w:tc>
          <w:tcPr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неделю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год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неделю</w:t>
            </w:r>
            <w:r/>
          </w:p>
        </w:tc>
        <w:tc>
          <w:tcPr>
            <w:tcW w:w="14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месяц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год</w:t>
            </w:r>
            <w:r/>
          </w:p>
        </w:tc>
      </w:tr>
      <w:tr>
        <w:trPr/>
        <w:tc>
          <w:tcPr>
            <w:tcW w:w="251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младшая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15мин</w:t>
            </w:r>
            <w:r/>
          </w:p>
        </w:tc>
        <w:tc>
          <w:tcPr>
            <w:tcW w:w="14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</w:tr>
      <w:tr>
        <w:trPr/>
        <w:tc>
          <w:tcPr>
            <w:tcW w:w="251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младшая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мин</w:t>
            </w:r>
            <w:r/>
          </w:p>
        </w:tc>
        <w:tc>
          <w:tcPr>
            <w:tcW w:w="14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</w:tr>
      <w:tr>
        <w:trPr/>
        <w:tc>
          <w:tcPr>
            <w:tcW w:w="251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мин</w:t>
            </w:r>
            <w:r/>
          </w:p>
        </w:tc>
        <w:tc>
          <w:tcPr>
            <w:tcW w:w="14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2часа 4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мин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/>
          </w:p>
        </w:tc>
      </w:tr>
      <w:tr>
        <w:trPr/>
        <w:tc>
          <w:tcPr>
            <w:tcW w:w="251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50мин</w:t>
            </w:r>
            <w:r/>
          </w:p>
        </w:tc>
        <w:tc>
          <w:tcPr>
            <w:tcW w:w="14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часа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мин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/>
          </w:p>
        </w:tc>
      </w:tr>
      <w:tr>
        <w:trPr/>
        <w:tc>
          <w:tcPr>
            <w:tcW w:w="251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школе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14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/>
          </w:p>
        </w:tc>
      </w:tr>
    </w:tbl>
    <w:p>
      <w:pPr>
        <w:spacing w:line="360" w:lineRule="auto"/>
        <w:rPr>
          <w:b/>
        </w:rPr>
      </w:pPr>
      <w:r>
        <w:rPr>
          <w:b/>
        </w:rPr>
      </w:r>
      <w:r/>
    </w:p>
    <w:p>
      <w:pPr>
        <w:ind w:firstLine="851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4</w:t>
      </w:r>
      <w:r/>
    </w:p>
    <w:p>
      <w:pPr>
        <w:pStyle w:val="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и распределение количества</w:t>
      </w:r>
      <w:r/>
    </w:p>
    <w:p>
      <w:pPr>
        <w:pStyle w:val="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развлечений, праздников на воде в разных возрастных группах</w:t>
      </w:r>
      <w:r/>
    </w:p>
    <w:p>
      <w:pPr>
        <w:pStyle w:val="686"/>
        <w:ind w:left="2160"/>
      </w:pPr>
      <w:r/>
      <w:r/>
    </w:p>
    <w:tbl>
      <w:tblPr>
        <w:tblStyle w:val="697"/>
        <w:tblW w:w="4962" w:type="pct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877"/>
        <w:gridCol w:w="1701"/>
        <w:gridCol w:w="1417"/>
      </w:tblGrid>
      <w:tr>
        <w:trPr>
          <w:trHeight w:val="585"/>
        </w:trPr>
        <w:tc>
          <w:tcPr>
            <w:tcW w:w="26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Возрастная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</w:t>
            </w:r>
            <w:r/>
          </w:p>
        </w:tc>
        <w:tc>
          <w:tcPr>
            <w:gridSpan w:val="2"/>
            <w:tcW w:w="3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</w:t>
            </w:r>
            <w:r/>
          </w:p>
        </w:tc>
        <w:tc>
          <w:tcPr>
            <w:gridSpan w:val="2"/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</w:t>
            </w:r>
            <w:r/>
          </w:p>
        </w:tc>
      </w:tr>
      <w:tr>
        <w:trPr>
          <w:trHeight w:val="228"/>
        </w:trPr>
        <w:tc>
          <w:tcPr>
            <w:tcW w:w="26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</w:t>
            </w:r>
            <w:r/>
          </w:p>
        </w:tc>
        <w:tc>
          <w:tcPr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младшая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месяц</w:t>
            </w:r>
            <w:r/>
          </w:p>
        </w:tc>
        <w:tc>
          <w:tcPr>
            <w:tcW w:w="18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мин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младшая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месяц</w:t>
            </w:r>
            <w:r/>
          </w:p>
        </w:tc>
        <w:tc>
          <w:tcPr>
            <w:tcW w:w="18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15-20 мин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месяц</w:t>
            </w:r>
            <w:r/>
          </w:p>
        </w:tc>
        <w:tc>
          <w:tcPr>
            <w:tcW w:w="18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год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мин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мин</w:t>
            </w:r>
            <w:r/>
          </w:p>
        </w:tc>
      </w:tr>
      <w:tr>
        <w:trPr>
          <w:trHeight w:val="304"/>
        </w:trPr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месяц</w:t>
            </w:r>
            <w:r/>
          </w:p>
        </w:tc>
        <w:tc>
          <w:tcPr>
            <w:tcW w:w="18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год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25-30 мин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часа</w:t>
            </w:r>
            <w:r/>
          </w:p>
        </w:tc>
      </w:tr>
      <w:tr>
        <w:trPr>
          <w:trHeight w:val="279"/>
        </w:trPr>
        <w:tc>
          <w:tcPr>
            <w:tcW w:w="266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  <w:r/>
          </w:p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школе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месяц</w:t>
            </w:r>
            <w:r/>
          </w:p>
        </w:tc>
        <w:tc>
          <w:tcPr>
            <w:tcW w:w="18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год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мин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часа</w:t>
            </w:r>
            <w:r/>
          </w:p>
        </w:tc>
      </w:tr>
    </w:tbl>
    <w:p>
      <w:pPr>
        <w:rPr>
          <w:b/>
        </w:rPr>
      </w:pPr>
      <w:r>
        <w:rPr>
          <w:b/>
        </w:rPr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Длительность </w:t>
      </w:r>
      <w:r>
        <w:rPr>
          <w:sz w:val="28"/>
          <w:szCs w:val="28"/>
        </w:rPr>
        <w:t xml:space="preserve">образовательной деятельности</w:t>
      </w:r>
      <w:r>
        <w:rPr>
          <w:sz w:val="28"/>
          <w:szCs w:val="28"/>
        </w:rPr>
        <w:t xml:space="preserve"> в разных возрастных группах неодинакова. Она устанавливается в зависимости от возраста, периода обучения. В начале обучения занятия короче по времени, затем, по мере освоения детей с водой, их длительность п</w:t>
      </w:r>
      <w:r>
        <w:rPr>
          <w:sz w:val="28"/>
          <w:szCs w:val="28"/>
        </w:rPr>
        <w:t xml:space="preserve">остепенно увеличивается.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тличается и длительность пребывания в воде в каждой возрастной группе и зависит уже не только от вышеперечисленных причин, но и от того как организована совместная работа всего коллектив</w:t>
      </w:r>
      <w:r>
        <w:rPr>
          <w:sz w:val="28"/>
          <w:szCs w:val="28"/>
        </w:rPr>
        <w:t xml:space="preserve">а образовательного учреждения. 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Непосредственную образовательную деятельность по плаванию проводит инструктор по физической культуре, имеющий специальное образование. 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Большая роль в подготовке и проведении  </w:t>
      </w:r>
      <w:r>
        <w:rPr>
          <w:sz w:val="28"/>
          <w:szCs w:val="28"/>
        </w:rPr>
        <w:t xml:space="preserve">непосредственно образовательную деятельность</w:t>
      </w:r>
      <w:r>
        <w:rPr>
          <w:sz w:val="28"/>
          <w:szCs w:val="28"/>
        </w:rPr>
        <w:t xml:space="preserve"> по плаванию</w:t>
      </w:r>
      <w:r>
        <w:rPr>
          <w:sz w:val="28"/>
          <w:szCs w:val="28"/>
        </w:rPr>
        <w:t xml:space="preserve"> отводится воспитателям  групп. </w:t>
      </w:r>
      <w:r>
        <w:rPr>
          <w:sz w:val="28"/>
          <w:szCs w:val="28"/>
        </w:rPr>
        <w:t xml:space="preserve">Воспитатели групп</w:t>
      </w:r>
      <w:r>
        <w:rPr>
          <w:sz w:val="28"/>
          <w:szCs w:val="28"/>
        </w:rPr>
        <w:t xml:space="preserve"> работаю</w:t>
      </w:r>
      <w:r>
        <w:rPr>
          <w:sz w:val="28"/>
          <w:szCs w:val="28"/>
        </w:rPr>
        <w:t xml:space="preserve">т в тесном контакте с инструктором по физической культуре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медицинским персоналом. </w:t>
      </w:r>
      <w:r>
        <w:rPr>
          <w:sz w:val="28"/>
          <w:szCs w:val="28"/>
        </w:rPr>
        <w:t xml:space="preserve">Они ведут работу в своей группе: следят за выполнением расписания </w:t>
      </w:r>
      <w:r>
        <w:rPr>
          <w:sz w:val="28"/>
          <w:szCs w:val="28"/>
        </w:rPr>
        <w:t xml:space="preserve">образовательную 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готовят подгруппы к н</w:t>
      </w:r>
      <w:r>
        <w:rPr>
          <w:sz w:val="28"/>
          <w:szCs w:val="28"/>
        </w:rPr>
        <w:t xml:space="preserve">им, знакомят с правилами поведения в бассейне, непосредственно во время занятий, учат быстро раздеваться и одеваться. Вместе с медсестрой определяет, кому из детей необходим щадящий режим или освобождение от занятий, поддерживает тесную связь с родителями.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</w:t>
      </w:r>
      <w:r>
        <w:rPr>
          <w:sz w:val="28"/>
          <w:szCs w:val="28"/>
        </w:rPr>
        <w:t xml:space="preserve">спитатель  перед образовательной деятельностью по плаванию</w:t>
      </w:r>
      <w:r>
        <w:rPr>
          <w:sz w:val="28"/>
          <w:szCs w:val="28"/>
        </w:rPr>
        <w:t xml:space="preserve"> пров</w:t>
      </w:r>
      <w:r>
        <w:rPr>
          <w:sz w:val="28"/>
          <w:szCs w:val="28"/>
        </w:rPr>
        <w:t xml:space="preserve">еряет  наличие у детей всех плавате</w:t>
      </w:r>
      <w:r>
        <w:rPr>
          <w:sz w:val="28"/>
          <w:szCs w:val="28"/>
        </w:rPr>
        <w:t xml:space="preserve">льных принадлежностей, помогает детям подготовить все необходимое. Воспитатель сопровождает детей в бассейн, под е</w:t>
      </w:r>
      <w:r>
        <w:rPr>
          <w:sz w:val="28"/>
          <w:szCs w:val="28"/>
        </w:rPr>
        <w:t xml:space="preserve">го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</w:t>
      </w:r>
      <w:r>
        <w:rPr>
          <w:sz w:val="28"/>
          <w:szCs w:val="28"/>
        </w:rPr>
        <w:t xml:space="preserve">но делать это они еще не умеют,  а также при входе в воду и при выходе из нее. Дети младшего возраста плохо еще запоминают свои принадлежности. Поэтому, для того, чтобы ускорить все процессы и не допустить, охлаждения детей и необходима помощь воспитателя 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Роль воспитателя оче</w:t>
      </w:r>
      <w:r>
        <w:rPr>
          <w:sz w:val="28"/>
          <w:szCs w:val="28"/>
        </w:rPr>
        <w:t xml:space="preserve">нь важна при организации плавания</w:t>
      </w:r>
      <w:r>
        <w:rPr>
          <w:sz w:val="28"/>
          <w:szCs w:val="28"/>
        </w:rPr>
        <w:t xml:space="preserve"> в бассейне и имеет огромное значение для во</w:t>
      </w:r>
      <w:r>
        <w:rPr>
          <w:sz w:val="28"/>
          <w:szCs w:val="28"/>
        </w:rPr>
        <w:t xml:space="preserve">спитания гигиенических навыков.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непосредственно образовательной деятельности </w:t>
      </w:r>
      <w:r>
        <w:rPr>
          <w:sz w:val="28"/>
          <w:szCs w:val="28"/>
        </w:rPr>
        <w:t xml:space="preserve">осуществляется м</w:t>
      </w:r>
      <w:r>
        <w:rPr>
          <w:sz w:val="28"/>
          <w:szCs w:val="28"/>
        </w:rPr>
        <w:t xml:space="preserve">едико-педагогический контроль над</w:t>
      </w:r>
      <w:r>
        <w:rPr>
          <w:sz w:val="28"/>
          <w:szCs w:val="28"/>
        </w:rPr>
        <w:t xml:space="preserve"> воспитанием и </w:t>
      </w:r>
      <w:r>
        <w:rPr>
          <w:sz w:val="28"/>
          <w:szCs w:val="28"/>
        </w:rPr>
        <w:t xml:space="preserve">здоровьем каждого ребенка, с учетом его индивидуальных </w:t>
      </w:r>
      <w:r>
        <w:rPr>
          <w:sz w:val="28"/>
          <w:szCs w:val="28"/>
        </w:rPr>
        <w:t xml:space="preserve">психофизиологических особенностей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анитарно-гигиенич</w:t>
      </w:r>
      <w:r>
        <w:rPr>
          <w:sz w:val="28"/>
          <w:szCs w:val="28"/>
        </w:rPr>
        <w:t xml:space="preserve">еские условия проведения НОД по плаванию включают следующее:</w:t>
      </w:r>
      <w:r/>
    </w:p>
    <w:p>
      <w:pPr>
        <w:pStyle w:val="686"/>
        <w:numPr>
          <w:ilvl w:val="0"/>
          <w:numId w:val="4"/>
        </w:numPr>
        <w:jc w:val="both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освещенные и проветриваемые помещения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4"/>
        </w:numPr>
        <w:jc w:val="both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ежедневная смена воды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4"/>
        </w:numPr>
        <w:jc w:val="both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текущая и генеральная де</w:t>
      </w:r>
      <w:r>
        <w:rPr>
          <w:sz w:val="28"/>
          <w:szCs w:val="28"/>
        </w:rPr>
        <w:t xml:space="preserve">зинфекция помещений и инвентаря;</w:t>
      </w:r>
      <w:r/>
    </w:p>
    <w:p>
      <w:pPr>
        <w:pStyle w:val="686"/>
        <w:numPr>
          <w:ilvl w:val="0"/>
          <w:numId w:val="4"/>
        </w:numPr>
        <w:jc w:val="both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дезинфекция ванны при каждом спуске воды;</w:t>
      </w:r>
      <w:r/>
    </w:p>
    <w:p>
      <w:pPr>
        <w:pStyle w:val="686"/>
        <w:numPr>
          <w:ilvl w:val="0"/>
          <w:numId w:val="4"/>
        </w:numPr>
        <w:jc w:val="both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анализ качества воды и дезинфекции помещений и оборудования контролируется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санэпидстанцией</w:t>
      </w:r>
      <w:r>
        <w:rPr>
          <w:sz w:val="28"/>
          <w:szCs w:val="28"/>
        </w:rPr>
        <w:t xml:space="preserve">.</w:t>
      </w:r>
      <w:r/>
    </w:p>
    <w:p>
      <w:pPr>
        <w:pStyle w:val="686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5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Санитарные нормы температурного режима в бассейне, параметры набора воды в каждой возрастной группе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697"/>
        <w:tblW w:w="0" w:type="auto"/>
        <w:tblInd w:w="108" w:type="dxa"/>
        <w:tblLook w:val="04A0" w:firstRow="1" w:lastRow="0" w:firstColumn="1" w:lastColumn="0" w:noHBand="0" w:noVBand="1"/>
      </w:tblPr>
      <w:tblGrid>
        <w:gridCol w:w="2418"/>
        <w:gridCol w:w="2357"/>
        <w:gridCol w:w="2357"/>
        <w:gridCol w:w="2331"/>
      </w:tblGrid>
      <w:tr>
        <w:trPr/>
        <w:tc>
          <w:tcPr>
            <w:tcW w:w="231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Возрастная группа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</w:t>
            </w:r>
            <w:r/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воды (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С)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воздуха (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С)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Глубина</w:t>
            </w:r>
            <w:r/>
          </w:p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бассейна (м)</w:t>
            </w:r>
            <w:r/>
          </w:p>
        </w:tc>
      </w:tr>
      <w:tr>
        <w:trPr/>
        <w:tc>
          <w:tcPr>
            <w:tcW w:w="2310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младшая</w:t>
            </w:r>
            <w:r/>
          </w:p>
        </w:tc>
        <w:tc>
          <w:tcP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+ 30… +32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+26… +28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0,4 -0,5</w:t>
            </w:r>
            <w:r/>
          </w:p>
        </w:tc>
      </w:tr>
      <w:tr>
        <w:trPr/>
        <w:tc>
          <w:tcPr>
            <w:tcW w:w="2310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младшая</w:t>
            </w:r>
            <w:r/>
          </w:p>
        </w:tc>
        <w:tc>
          <w:tcP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+ 30… +32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+26… +28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0,4-0,5</w:t>
            </w:r>
            <w:r/>
          </w:p>
        </w:tc>
      </w:tr>
      <w:tr>
        <w:trPr/>
        <w:tc>
          <w:tcPr>
            <w:tcW w:w="2310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</w:t>
            </w:r>
            <w:r/>
          </w:p>
        </w:tc>
        <w:tc>
          <w:tcP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+ 28… +29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+24… +28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0,7-0,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</w:tr>
      <w:tr>
        <w:trPr/>
        <w:tc>
          <w:tcPr>
            <w:tcW w:w="2310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</w:t>
            </w:r>
            <w:r/>
          </w:p>
        </w:tc>
        <w:tc>
          <w:tcP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+ 27… +28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+24… +28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</w:t>
            </w:r>
            <w:r/>
          </w:p>
        </w:tc>
      </w:tr>
      <w:tr>
        <w:trPr/>
        <w:tc>
          <w:tcPr>
            <w:tcW w:w="2310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</w:t>
            </w:r>
            <w:r/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школе</w:t>
            </w:r>
            <w:r/>
          </w:p>
        </w:tc>
        <w:tc>
          <w:tcP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+ 27… +28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+24… +28</w:t>
            </w:r>
            <w:r>
              <w:rPr>
                <w:sz w:val="28"/>
                <w:szCs w:val="28"/>
                <w:vertAlign w:val="superscript"/>
              </w:rPr>
              <w:t xml:space="preserve">0</w:t>
            </w: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</w:t>
            </w:r>
            <w:r/>
          </w:p>
        </w:tc>
      </w:tr>
    </w:tbl>
    <w:p>
      <w:pPr>
        <w:spacing w:line="360" w:lineRule="auto"/>
        <w:rPr>
          <w:b/>
        </w:rPr>
      </w:pPr>
      <w:r>
        <w:rPr>
          <w:b/>
        </w:rPr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Обеспече</w:t>
      </w:r>
      <w:r>
        <w:rPr>
          <w:sz w:val="28"/>
          <w:szCs w:val="28"/>
        </w:rPr>
        <w:t xml:space="preserve">ние безопасности НОД</w:t>
      </w:r>
      <w:r>
        <w:rPr>
          <w:sz w:val="28"/>
          <w:szCs w:val="28"/>
        </w:rPr>
        <w:t xml:space="preserve"> по плаванию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 начала</w:t>
      </w:r>
      <w:r>
        <w:rPr>
          <w:sz w:val="28"/>
          <w:szCs w:val="28"/>
        </w:rPr>
        <w:t xml:space="preserve"> организации плавания </w:t>
      </w:r>
      <w:r>
        <w:rPr>
          <w:sz w:val="28"/>
          <w:szCs w:val="28"/>
        </w:rPr>
        <w:t xml:space="preserve">в бассейне детей надо ознакомить с правилами поведения в помещении бассейна и на воде.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взрослые должны знать меры по оказанию помощи на воде и в любую минуту быть готовыми помочь детям. 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</w:t>
      </w:r>
      <w:r>
        <w:rPr>
          <w:sz w:val="28"/>
          <w:szCs w:val="28"/>
        </w:rPr>
        <w:t xml:space="preserve">ние безопасности при организации плавания с детьми дошкольного возраста включает следующие правила.</w:t>
      </w:r>
      <w:r/>
    </w:p>
    <w:p>
      <w:pPr>
        <w:pStyle w:val="686"/>
        <w:numPr>
          <w:ilvl w:val="0"/>
          <w:numId w:val="6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образовательную деятельность по плаванию </w:t>
      </w:r>
      <w:r>
        <w:rPr>
          <w:sz w:val="28"/>
          <w:szCs w:val="28"/>
        </w:rPr>
        <w:t xml:space="preserve">проводить в местах, полностью отвечающих всем требованиям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 xml:space="preserve">и гигиены.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допускать неорганизованного плавания, самовольных прыжков в воду и ныряния.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разрешать детям толкать друг друг</w:t>
      </w:r>
      <w:r>
        <w:rPr>
          <w:sz w:val="28"/>
          <w:szCs w:val="28"/>
        </w:rPr>
        <w:t xml:space="preserve">а и погружать с головой в воду,</w:t>
      </w:r>
      <w:r>
        <w:rPr>
          <w:sz w:val="28"/>
          <w:szCs w:val="28"/>
        </w:rPr>
        <w:t xml:space="preserve"> садиться друг на друга, хватать за руки и за ноги, нырять навстречу друг другу,</w:t>
      </w:r>
      <w:r>
        <w:rPr>
          <w:sz w:val="28"/>
          <w:szCs w:val="28"/>
        </w:rPr>
        <w:t xml:space="preserve"> громко кричать,</w:t>
      </w:r>
      <w:r>
        <w:rPr>
          <w:sz w:val="28"/>
          <w:szCs w:val="28"/>
        </w:rPr>
        <w:t xml:space="preserve"> звать на помощь, когда она не требуется.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проводить </w:t>
      </w:r>
      <w:r>
        <w:rPr>
          <w:sz w:val="28"/>
          <w:szCs w:val="28"/>
        </w:rPr>
        <w:t xml:space="preserve">непосредственно образовательную деятельность по плаванию</w:t>
      </w:r>
      <w:r>
        <w:rPr>
          <w:sz w:val="28"/>
          <w:szCs w:val="28"/>
        </w:rPr>
        <w:t xml:space="preserve"> с группами, превышающими 10-12 человек.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Допускать детей к </w:t>
      </w:r>
      <w:r>
        <w:rPr>
          <w:sz w:val="28"/>
          <w:szCs w:val="28"/>
        </w:rPr>
        <w:t xml:space="preserve">непосредственно образовательной деятельности </w:t>
      </w:r>
      <w:r>
        <w:rPr>
          <w:sz w:val="28"/>
          <w:szCs w:val="28"/>
        </w:rPr>
        <w:t xml:space="preserve">только с разрешения врача.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Приучать детей выходить из воды по неотложной необходимости 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разрешения преподавателя.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Проводить поименно перекличку детей до входа в воду и после выхода из нее.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Научить детей пользоваться спасательными средствами.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 xml:space="preserve">непосредственно образовательной деятельности</w:t>
      </w:r>
      <w:r>
        <w:rPr>
          <w:sz w:val="28"/>
          <w:szCs w:val="28"/>
        </w:rPr>
        <w:t xml:space="preserve"> внимательно наблюдать за детьми, видеть всю группу,</w:t>
      </w:r>
      <w:r>
        <w:rPr>
          <w:sz w:val="28"/>
          <w:szCs w:val="28"/>
        </w:rPr>
        <w:t xml:space="preserve"> каждого воспитанника </w:t>
      </w:r>
      <w:r>
        <w:rPr>
          <w:sz w:val="28"/>
          <w:szCs w:val="28"/>
        </w:rPr>
        <w:t xml:space="preserve">отдельно и быть готовым в случае необходимости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быстро оказать помощь ребенку.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Обеспечить обязательное </w:t>
      </w:r>
      <w:r>
        <w:rPr>
          <w:sz w:val="28"/>
          <w:szCs w:val="28"/>
        </w:rPr>
        <w:t xml:space="preserve">присутствие медсестры при проведении непосредственно образовательной деятельности по плаванию</w:t>
      </w:r>
      <w:r>
        <w:rPr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проводить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образовательную деятельность </w:t>
      </w:r>
      <w:r>
        <w:rPr>
          <w:sz w:val="28"/>
          <w:szCs w:val="28"/>
        </w:rPr>
        <w:t xml:space="preserve">рань</w:t>
      </w:r>
      <w:r>
        <w:rPr>
          <w:sz w:val="28"/>
          <w:szCs w:val="28"/>
        </w:rPr>
        <w:t xml:space="preserve">ше, чем через 40 минут после еды</w:t>
      </w:r>
      <w:r>
        <w:rPr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появ</w:t>
      </w:r>
      <w:r>
        <w:rPr>
          <w:sz w:val="28"/>
          <w:szCs w:val="28"/>
        </w:rPr>
        <w:t xml:space="preserve">лении признаков переохлаждения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озноб, «гусиная кожа»,</w:t>
      </w:r>
      <w:r>
        <w:rPr>
          <w:sz w:val="28"/>
          <w:szCs w:val="28"/>
        </w:rPr>
        <w:t xml:space="preserve"> посинение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губ) вывести ребенка из воды и дать ему согреться.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Соблюдать методическую последовательность обучения.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злоупотреблять возможностями ребенка, не форсировать увеличения</w:t>
      </w:r>
      <w:r>
        <w:rPr>
          <w:sz w:val="28"/>
          <w:szCs w:val="28"/>
        </w:rPr>
        <w:t xml:space="preserve"> плавательной</w:t>
      </w:r>
      <w:r>
        <w:rPr>
          <w:sz w:val="28"/>
          <w:szCs w:val="28"/>
        </w:rPr>
        <w:t xml:space="preserve"> дистанции.</w:t>
      </w:r>
      <w:r/>
    </w:p>
    <w:p>
      <w:pPr>
        <w:pStyle w:val="686"/>
        <w:numPr>
          <w:ilvl w:val="0"/>
          <w:numId w:val="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обиваться сознательного выполнения детьми правил обеспечения безопасности </w:t>
      </w:r>
      <w:r>
        <w:rPr>
          <w:sz w:val="28"/>
          <w:szCs w:val="28"/>
        </w:rPr>
        <w:t xml:space="preserve">непосредственно образовательной деятельности по плаванию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Каждый воспитанник должен знать и соблюдать следующие п</w:t>
      </w:r>
      <w:r>
        <w:rPr>
          <w:sz w:val="28"/>
          <w:szCs w:val="28"/>
        </w:rPr>
        <w:t xml:space="preserve">равила повед</w:t>
      </w:r>
      <w:r>
        <w:rPr>
          <w:sz w:val="28"/>
          <w:szCs w:val="28"/>
        </w:rPr>
        <w:t xml:space="preserve">ения в бассейне: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нимательно слушать задание и выполнять его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ходить в воду только по разрешению</w:t>
      </w:r>
      <w:r>
        <w:rPr>
          <w:sz w:val="28"/>
          <w:szCs w:val="28"/>
        </w:rPr>
        <w:t xml:space="preserve"> преподавателя;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пускаться по лестнице спиной к воде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 стоять без движений в воде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 мешать друг другу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окунаться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 наталкиваться друг на друга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 кричать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 звать нарочно на помощь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 топить друг друга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 бегать в помещении бассейна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роситься выйти по необходимости</w:t>
      </w:r>
      <w:r>
        <w:rPr>
          <w:sz w:val="28"/>
          <w:szCs w:val="28"/>
        </w:rPr>
        <w:t xml:space="preserve">;</w:t>
      </w:r>
      <w:r/>
    </w:p>
    <w:p>
      <w:pPr>
        <w:pStyle w:val="686"/>
        <w:numPr>
          <w:ilvl w:val="0"/>
          <w:numId w:val="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ыходить быстро по команде инструктора</w:t>
      </w:r>
      <w:r>
        <w:rPr>
          <w:sz w:val="28"/>
          <w:szCs w:val="28"/>
        </w:rPr>
        <w:t xml:space="preserve">.</w:t>
      </w:r>
      <w:r/>
    </w:p>
    <w:p>
      <w:pPr>
        <w:pStyle w:val="686"/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 поведения в бассейне при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плавания с детьми дошкольного возраста способствует о</w:t>
      </w:r>
      <w:r>
        <w:rPr>
          <w:sz w:val="28"/>
          <w:szCs w:val="28"/>
        </w:rPr>
        <w:t xml:space="preserve">беспече</w:t>
      </w:r>
      <w:r>
        <w:rPr>
          <w:sz w:val="28"/>
          <w:szCs w:val="28"/>
        </w:rPr>
        <w:t xml:space="preserve">нию безопасности при проведении непосредственно образовательной деятельности.</w:t>
      </w:r>
      <w:r/>
    </w:p>
    <w:p>
      <w:pPr>
        <w:pStyle w:val="686"/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60" w:lineRule="auto"/>
      </w:pPr>
      <w:r/>
      <w:r/>
    </w:p>
    <w:p>
      <w:pPr>
        <w:pStyle w:val="686"/>
        <w:spacing w:before="101" w:line="36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2.СОДЕРЖАНИЕ ПРОГРАММЫ</w:t>
      </w:r>
      <w:r/>
    </w:p>
    <w:p>
      <w:pPr>
        <w:pStyle w:val="686"/>
        <w:spacing w:before="101" w:line="36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</w:t>
      </w:r>
      <w:r>
        <w:rPr>
          <w:sz w:val="28"/>
          <w:szCs w:val="28"/>
        </w:rPr>
        <w:t xml:space="preserve">Цели и задачи обучения плаванию детей дошкольного возраста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Правильно организованный процесс обучения плаванию оказывает разностороннее развивающее влияние на детей и имеет  высокий образовательно-воспитательный эффект. Увеличивается объем не только двигательных умений и навык</w:t>
      </w:r>
      <w:r>
        <w:rPr>
          <w:sz w:val="28"/>
          <w:szCs w:val="28"/>
        </w:rPr>
        <w:t xml:space="preserve">ов, но и знаний, развиваются физические качества и умственные способности детей, воспитываются нравственные и эстетические чувства, волевые качества, вырабатывается осознанное и ответственное отношение к своим поступкам, к взаимоотношениям со сверстниками.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Цели</w:t>
      </w:r>
      <w:r>
        <w:rPr>
          <w:sz w:val="28"/>
          <w:szCs w:val="28"/>
        </w:rPr>
        <w:t xml:space="preserve"> начального обучения плаванию дошкольников</w:t>
      </w:r>
      <w:r>
        <w:rPr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9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Научить детей уверенно и безбоязненно держаться на воде.</w:t>
      </w:r>
      <w:r/>
    </w:p>
    <w:p>
      <w:pPr>
        <w:pStyle w:val="686"/>
        <w:numPr>
          <w:ilvl w:val="0"/>
          <w:numId w:val="9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Максимально использовать все факторы, способствующие укреплению здоровья детей и их физическому развитию.</w:t>
      </w:r>
      <w:r/>
    </w:p>
    <w:p>
      <w:pPr>
        <w:pStyle w:val="686"/>
        <w:numPr>
          <w:ilvl w:val="0"/>
          <w:numId w:val="9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Заложи</w:t>
      </w:r>
      <w:r>
        <w:rPr>
          <w:sz w:val="28"/>
          <w:szCs w:val="28"/>
        </w:rPr>
        <w:t xml:space="preserve">ть прочную основу для дальнейшей образовательной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обучению плаванию</w:t>
      </w:r>
      <w:r>
        <w:rPr>
          <w:sz w:val="28"/>
          <w:szCs w:val="28"/>
        </w:rPr>
        <w:t xml:space="preserve">, привить интерес, любовь к воде.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 обучения.</w:t>
      </w:r>
      <w:r/>
    </w:p>
    <w:p>
      <w:pPr>
        <w:pStyle w:val="686"/>
        <w:numPr>
          <w:ilvl w:val="0"/>
          <w:numId w:val="10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Учить, не бояться входить в воду, играть и плескаться в ней.</w:t>
      </w:r>
      <w:r/>
    </w:p>
    <w:p>
      <w:pPr>
        <w:pStyle w:val="686"/>
        <w:numPr>
          <w:ilvl w:val="0"/>
          <w:numId w:val="10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Учить передвигаться по дну бассейна различными способами.</w:t>
      </w:r>
      <w:r/>
    </w:p>
    <w:p>
      <w:pPr>
        <w:pStyle w:val="686"/>
        <w:numPr>
          <w:ilvl w:val="0"/>
          <w:numId w:val="10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Учить погружаться в воду, открывать в ней глаза; передвигаться и ориентироваться под водой.</w:t>
      </w:r>
      <w:r/>
    </w:p>
    <w:p>
      <w:pPr>
        <w:pStyle w:val="686"/>
        <w:numPr>
          <w:ilvl w:val="0"/>
          <w:numId w:val="10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Учить выдоху в воде.</w:t>
      </w:r>
      <w:r/>
    </w:p>
    <w:p>
      <w:pPr>
        <w:pStyle w:val="686"/>
        <w:numPr>
          <w:ilvl w:val="0"/>
          <w:numId w:val="10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Учить лежать в воде на груди и на спине.</w:t>
      </w:r>
      <w:r/>
    </w:p>
    <w:p>
      <w:pPr>
        <w:pStyle w:val="686"/>
        <w:numPr>
          <w:ilvl w:val="0"/>
          <w:numId w:val="10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Учить скольжению в воде на груди и на спине.</w:t>
      </w:r>
      <w:r/>
    </w:p>
    <w:p>
      <w:pPr>
        <w:pStyle w:val="686"/>
        <w:numPr>
          <w:ilvl w:val="0"/>
          <w:numId w:val="10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Учить выполнять попеременные движения ногами во время скольжения на груди и на спине.</w:t>
      </w:r>
      <w:r/>
    </w:p>
    <w:p>
      <w:pPr>
        <w:pStyle w:val="686"/>
        <w:numPr>
          <w:ilvl w:val="0"/>
          <w:numId w:val="10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Учить выполнять попеременные и одновременные движения руками во время скольжения на груди и на спине.</w:t>
      </w:r>
      <w:r/>
    </w:p>
    <w:p>
      <w:pPr>
        <w:pStyle w:val="686"/>
        <w:numPr>
          <w:ilvl w:val="0"/>
          <w:numId w:val="10"/>
        </w:numPr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Учить сочетать движения руками и ногами при скольжении на груди и на спине.</w:t>
      </w:r>
      <w:r/>
    </w:p>
    <w:p>
      <w:pPr>
        <w:ind w:left="360"/>
        <w:jc w:val="both"/>
        <w:spacing w:line="360" w:lineRule="auto"/>
        <w:tabs>
          <w:tab w:val="left" w:pos="61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numPr>
          <w:ilvl w:val="0"/>
          <w:numId w:val="10"/>
        </w:num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6</w:t>
      </w:r>
      <w:r/>
    </w:p>
    <w:p>
      <w:pPr>
        <w:ind w:firstLine="851"/>
        <w:jc w:val="center"/>
        <w:spacing w:line="36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основных навыков плавания.</w:t>
      </w:r>
      <w:r/>
    </w:p>
    <w:tbl>
      <w:tblPr>
        <w:tblStyle w:val="697"/>
        <w:tblW w:w="0" w:type="auto"/>
        <w:tblInd w:w="108" w:type="dxa"/>
        <w:tblLook w:val="04A0" w:firstRow="1" w:lastRow="0" w:firstColumn="1" w:lastColumn="0" w:noHBand="0" w:noVBand="1"/>
      </w:tblPr>
      <w:tblGrid>
        <w:gridCol w:w="2448"/>
        <w:gridCol w:w="6908"/>
      </w:tblGrid>
      <w:tr>
        <w:trPr/>
        <w:tc>
          <w:tcPr>
            <w:tcW w:w="2448" w:type="dxa"/>
            <w:textDirection w:val="lrTb"/>
            <w:noWrap w:val="false"/>
          </w:tcPr>
          <w:p>
            <w:pPr>
              <w:pStyle w:val="686"/>
              <w:ind w:left="0" w:firstLine="851"/>
              <w:jc w:val="center"/>
              <w:spacing w:line="36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</w:t>
            </w:r>
            <w:r/>
          </w:p>
        </w:tc>
        <w:tc>
          <w:tcPr>
            <w:tcW w:w="6908" w:type="dxa"/>
            <w:textDirection w:val="lrTb"/>
            <w:noWrap w:val="false"/>
          </w:tcPr>
          <w:p>
            <w:pPr>
              <w:pStyle w:val="686"/>
              <w:ind w:left="0" w:firstLine="851"/>
              <w:jc w:val="center"/>
              <w:spacing w:line="36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</w:t>
            </w:r>
            <w:r/>
          </w:p>
        </w:tc>
      </w:tr>
      <w:tr>
        <w:trPr/>
        <w:tc>
          <w:tcPr>
            <w:tcW w:w="2448" w:type="dxa"/>
            <w:vAlign w:val="center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ыряние </w:t>
            </w:r>
            <w:r/>
          </w:p>
        </w:tc>
        <w:tc>
          <w:tcPr>
            <w:tcW w:w="6908" w:type="dxa"/>
            <w:textDirection w:val="lrTb"/>
            <w:noWrap w:val="false"/>
          </w:tcPr>
          <w:p>
            <w:pPr>
              <w:jc w:val="both"/>
              <w:spacing w:line="36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омогает обрести чувство уверенности, учит произвольно, сознательно уходить под воду, ориентироваться там и передвигат</w:t>
            </w:r>
            <w:r>
              <w:rPr>
                <w:sz w:val="28"/>
                <w:szCs w:val="28"/>
              </w:rPr>
              <w:t xml:space="preserve">ься, знакомят с подъемной силой.</w:t>
            </w:r>
            <w:r/>
          </w:p>
        </w:tc>
      </w:tr>
      <w:tr>
        <w:trPr/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86"/>
              <w:ind w:left="0"/>
              <w:spacing w:line="36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рыжки в воду</w:t>
            </w:r>
            <w:r/>
          </w:p>
        </w:tc>
        <w:tc>
          <w:tcPr>
            <w:tcW w:w="6908" w:type="dxa"/>
            <w:textDirection w:val="lrTb"/>
            <w:noWrap w:val="false"/>
          </w:tcPr>
          <w:p>
            <w:pPr>
              <w:jc w:val="both"/>
              <w:spacing w:line="36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ырабатывают умение владеть своим телом в воде, чувствовать на него действие разных сил, развивают решитель</w:t>
            </w:r>
            <w:r>
              <w:rPr>
                <w:sz w:val="28"/>
                <w:szCs w:val="28"/>
              </w:rPr>
              <w:t xml:space="preserve">ность, самообладание и мужество.</w:t>
            </w:r>
            <w:r/>
          </w:p>
        </w:tc>
      </w:tr>
      <w:tr>
        <w:trPr/>
        <w:tc>
          <w:tcPr>
            <w:tcW w:w="2448" w:type="dxa"/>
            <w:vAlign w:val="center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ежание</w:t>
            </w:r>
            <w:r/>
          </w:p>
        </w:tc>
        <w:tc>
          <w:tcPr>
            <w:tcW w:w="6908" w:type="dxa"/>
            <w:textDirection w:val="lrTb"/>
            <w:noWrap w:val="false"/>
          </w:tcPr>
          <w:p>
            <w:pPr>
              <w:jc w:val="both"/>
              <w:spacing w:line="36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озволяет почувствовать статистическую  подъемную силу, удерживать тело в состоянии равновесия, у</w:t>
            </w:r>
            <w:r>
              <w:rPr>
                <w:sz w:val="28"/>
                <w:szCs w:val="28"/>
              </w:rPr>
              <w:t xml:space="preserve">чит преодолевать чувство страха.</w:t>
            </w:r>
            <w:r/>
          </w:p>
        </w:tc>
      </w:tr>
      <w:tr>
        <w:trPr/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86"/>
              <w:ind w:left="0"/>
              <w:spacing w:line="36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кольжение</w:t>
            </w:r>
            <w:r/>
          </w:p>
        </w:tc>
        <w:tc>
          <w:tcPr>
            <w:tcW w:w="6908" w:type="dxa"/>
            <w:textDirection w:val="lrTb"/>
            <w:noWrap w:val="false"/>
          </w:tcPr>
          <w:p>
            <w:pPr>
              <w:jc w:val="both"/>
              <w:spacing w:line="36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озволяет почувствовать не только  статистическую, но и динамическую подъемную силу, учит продвигаться и ориентироваться в воде, работать попеременно руками и ногами, проплывать большие расстояния, совершенствует другие навыки, спо</w:t>
            </w:r>
            <w:r>
              <w:rPr>
                <w:sz w:val="28"/>
                <w:szCs w:val="28"/>
              </w:rPr>
              <w:t xml:space="preserve">собствует развитию выносливости.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2448" w:type="dxa"/>
            <w:vAlign w:val="center"/>
            <w:textDirection w:val="lrTb"/>
            <w:noWrap w:val="false"/>
          </w:tcPr>
          <w:p>
            <w:pPr>
              <w:pStyle w:val="686"/>
              <w:ind w:left="0"/>
              <w:spacing w:line="36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онтролируемое дыхание</w:t>
            </w:r>
            <w:r/>
          </w:p>
        </w:tc>
        <w:tc>
          <w:tcPr>
            <w:tcW w:w="6908" w:type="dxa"/>
            <w:textDirection w:val="lrTb"/>
            <w:noWrap w:val="false"/>
          </w:tcPr>
          <w:p>
            <w:pPr>
              <w:jc w:val="both"/>
              <w:spacing w:line="36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итмичное правильное дыхание, согласованное с ритмом движений, учит преодолевать давление воды, развивает дыхательную мускулатуру, он тесно  взаимосвязан со всеми навыками.</w:t>
            </w:r>
            <w:r/>
          </w:p>
        </w:tc>
      </w:tr>
    </w:tbl>
    <w:p>
      <w:r/>
      <w:r/>
    </w:p>
    <w:p>
      <w:pPr>
        <w:pStyle w:val="686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numPr>
          <w:ilvl w:val="0"/>
          <w:numId w:val="1"/>
        </w:num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7</w:t>
      </w:r>
      <w:r/>
    </w:p>
    <w:p>
      <w:pPr>
        <w:ind w:left="360"/>
        <w:jc w:val="center"/>
        <w:rPr>
          <w:b/>
        </w:rPr>
      </w:pPr>
      <w:r>
        <w:rPr>
          <w:sz w:val="28"/>
          <w:szCs w:val="28"/>
        </w:rPr>
        <w:t xml:space="preserve">Закономерность поэтапного формирования навыков плавания</w:t>
      </w:r>
      <w:r/>
    </w:p>
    <w:p>
      <w:pPr>
        <w:pStyle w:val="686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954"/>
        <w:gridCol w:w="3402"/>
      </w:tblGrid>
      <w:tr>
        <w:trPr>
          <w:trHeight w:val="300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5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</w:t>
            </w:r>
            <w:r/>
          </w:p>
          <w:p>
            <w:pPr>
              <w:ind w:firstLine="5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</w:t>
            </w:r>
            <w:r>
              <w:rPr>
                <w:sz w:val="28"/>
                <w:szCs w:val="28"/>
              </w:rPr>
              <w:t xml:space="preserve"> (задачи)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детей </w:t>
            </w:r>
            <w:r>
              <w:rPr>
                <w:sz w:val="28"/>
                <w:szCs w:val="28"/>
              </w:rPr>
              <w:t xml:space="preserve">(условно)</w:t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водой, ее свойствами. Освоение с водой (безбоязненное и уверенное передвигаться по дну с помощью и самостоятельно, совершать простейшие действия, играть).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Ранний и младший дошкольный возраст.</w:t>
            </w:r>
            <w:r/>
          </w:p>
        </w:tc>
      </w:tr>
      <w:tr>
        <w:trPr>
          <w:trHeight w:val="630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этап</w:t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  <w:r>
              <w:rPr>
                <w:sz w:val="28"/>
                <w:szCs w:val="28"/>
              </w:rPr>
              <w:t xml:space="preserve">(задачи)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детей </w:t>
            </w:r>
            <w:r>
              <w:rPr>
                <w:sz w:val="28"/>
                <w:szCs w:val="28"/>
              </w:rPr>
              <w:t xml:space="preserve">(условно)</w:t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детьми умение и навыков, которые помогают чувствовать себя в воде достаточно надежно (всплывать, лежать, скользить, самостоятельно выполнять вдох-выдох в воду).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Младший и средний дошкольный возраст.</w:t>
            </w:r>
            <w:r/>
          </w:p>
        </w:tc>
      </w:tr>
      <w:tr>
        <w:trPr>
          <w:trHeight w:val="600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этап</w:t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  <w:r>
              <w:rPr>
                <w:sz w:val="28"/>
                <w:szCs w:val="28"/>
              </w:rPr>
              <w:t xml:space="preserve">(задачи)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</w:t>
            </w:r>
            <w:r>
              <w:rPr>
                <w:sz w:val="28"/>
                <w:szCs w:val="28"/>
              </w:rPr>
              <w:t xml:space="preserve">т детей</w:t>
            </w:r>
            <w:r>
              <w:rPr>
                <w:sz w:val="28"/>
                <w:szCs w:val="28"/>
              </w:rPr>
              <w:t xml:space="preserve"> (условно)</w:t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плаванию определенным способом (согласованность движений рук, ног, дыхания).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 дошкольный возраст.</w:t>
            </w:r>
            <w:r/>
          </w:p>
        </w:tc>
      </w:tr>
      <w:tr>
        <w:trPr>
          <w:trHeight w:val="645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  <w:t xml:space="preserve"> этап</w:t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</w:t>
            </w:r>
            <w:r>
              <w:rPr>
                <w:sz w:val="28"/>
                <w:szCs w:val="28"/>
              </w:rPr>
              <w:t xml:space="preserve"> (задачи)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детей </w:t>
            </w:r>
            <w:r>
              <w:rPr>
                <w:sz w:val="28"/>
                <w:szCs w:val="28"/>
              </w:rPr>
              <w:t xml:space="preserve">(условно)</w:t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усвое</w:t>
            </w:r>
            <w:r>
              <w:rPr>
                <w:sz w:val="28"/>
                <w:szCs w:val="28"/>
              </w:rPr>
              <w:t xml:space="preserve">ния и совершенствования техники</w:t>
            </w:r>
            <w:r>
              <w:rPr>
                <w:sz w:val="28"/>
                <w:szCs w:val="28"/>
              </w:rPr>
              <w:t xml:space="preserve"> способа плавания, простых поворотов, элементарных прыжков в воду.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дошкольный </w:t>
            </w:r>
            <w:r>
              <w:rPr>
                <w:sz w:val="28"/>
                <w:szCs w:val="28"/>
              </w:rPr>
              <w:t xml:space="preserve">и младший школьный возраст.</w:t>
            </w:r>
            <w:r/>
          </w:p>
        </w:tc>
      </w:tr>
    </w:tbl>
    <w:p>
      <w:pPr>
        <w:ind w:firstLine="567"/>
        <w:jc w:val="both"/>
        <w:spacing w:line="360" w:lineRule="auto"/>
      </w:pPr>
      <w:r/>
      <w:r/>
    </w:p>
    <w:p>
      <w:pPr>
        <w:ind w:left="792" w:right="252"/>
        <w:tabs>
          <w:tab w:val="left" w:pos="612" w:leader="none"/>
        </w:tabs>
      </w:pPr>
      <w:r/>
      <w:r/>
    </w:p>
    <w:p>
      <w:pPr>
        <w:ind w:left="792" w:right="252"/>
        <w:tabs>
          <w:tab w:val="left" w:pos="612" w:leader="none"/>
        </w:tabs>
      </w:pPr>
      <w:r/>
      <w:r/>
    </w:p>
    <w:p>
      <w:pPr>
        <w:ind w:left="792" w:right="252"/>
        <w:tabs>
          <w:tab w:val="left" w:pos="612" w:leader="none"/>
        </w:tabs>
      </w:pPr>
      <w:r/>
      <w:r/>
    </w:p>
    <w:p>
      <w:pPr>
        <w:ind w:left="792" w:right="252"/>
        <w:tabs>
          <w:tab w:val="left" w:pos="612" w:leader="none"/>
        </w:tabs>
      </w:pPr>
      <w:r/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Методика обучения плаванию детей дошкольного возраста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Рациональная методика обучения плаванию базируется на общих педагогических принципах:</w:t>
      </w:r>
      <w:r/>
    </w:p>
    <w:p>
      <w:pPr>
        <w:pStyle w:val="686"/>
        <w:numPr>
          <w:ilvl w:val="0"/>
          <w:numId w:val="11"/>
        </w:numPr>
        <w:jc w:val="both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принцип сознательности и активности</w:t>
      </w:r>
      <w:r>
        <w:rPr>
          <w:sz w:val="28"/>
          <w:szCs w:val="28"/>
        </w:rPr>
        <w:t xml:space="preserve"> – предполагает устойчивый интерес и активное участие  в занятиях плаванием;</w:t>
      </w:r>
      <w:r/>
    </w:p>
    <w:p>
      <w:pPr>
        <w:pStyle w:val="686"/>
        <w:numPr>
          <w:ilvl w:val="0"/>
          <w:numId w:val="11"/>
        </w:numPr>
        <w:jc w:val="both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принцип наглядности</w:t>
      </w:r>
      <w:r>
        <w:rPr>
          <w:sz w:val="28"/>
          <w:szCs w:val="28"/>
        </w:rPr>
        <w:t xml:space="preserve"> – предполагает ис</w:t>
      </w:r>
      <w:r>
        <w:rPr>
          <w:sz w:val="28"/>
          <w:szCs w:val="28"/>
        </w:rPr>
        <w:t xml:space="preserve">пользование наглядных пособий,</w:t>
      </w:r>
      <w:r>
        <w:rPr>
          <w:sz w:val="28"/>
          <w:szCs w:val="28"/>
        </w:rPr>
        <w:t xml:space="preserve"> ориентиров, образных  выражений, заданий предметного характера, которые создают условия более четкого ощущения, воспитания, представления движений в воде и их совершенствование;</w:t>
      </w:r>
      <w:r/>
    </w:p>
    <w:p>
      <w:pPr>
        <w:pStyle w:val="686"/>
        <w:numPr>
          <w:ilvl w:val="0"/>
          <w:numId w:val="11"/>
        </w:numPr>
        <w:jc w:val="both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принцип доступности</w:t>
      </w:r>
      <w:r>
        <w:rPr>
          <w:sz w:val="28"/>
          <w:szCs w:val="28"/>
        </w:rPr>
        <w:t xml:space="preserve"> – предполагает постепенное возрастание требований, соответствующих психологической, физичес</w:t>
      </w:r>
      <w:r>
        <w:rPr>
          <w:sz w:val="28"/>
          <w:szCs w:val="28"/>
        </w:rPr>
        <w:t xml:space="preserve">кой, координационной готовности</w:t>
      </w:r>
      <w:r>
        <w:rPr>
          <w:sz w:val="28"/>
          <w:szCs w:val="28"/>
        </w:rPr>
        <w:t xml:space="preserve"> к обучению;</w:t>
      </w:r>
      <w:r/>
    </w:p>
    <w:p>
      <w:pPr>
        <w:pStyle w:val="686"/>
        <w:numPr>
          <w:ilvl w:val="0"/>
          <w:numId w:val="11"/>
        </w:numPr>
        <w:jc w:val="both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принцип индивидуального подхода</w:t>
      </w:r>
      <w:r>
        <w:rPr>
          <w:sz w:val="28"/>
          <w:szCs w:val="28"/>
        </w:rPr>
        <w:t xml:space="preserve"> – обеспечивает учет индивидуальных способностей и возможностей ребенка в процессе обучения; </w:t>
      </w:r>
      <w:r/>
    </w:p>
    <w:p>
      <w:pPr>
        <w:pStyle w:val="686"/>
        <w:numPr>
          <w:ilvl w:val="0"/>
          <w:numId w:val="11"/>
        </w:numPr>
        <w:jc w:val="both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принцип постепенности в повышении требований</w:t>
      </w:r>
      <w:r>
        <w:rPr>
          <w:sz w:val="28"/>
          <w:szCs w:val="28"/>
        </w:rPr>
        <w:t xml:space="preserve"> – предполагает определенную методическую последовательность в освоении</w:t>
      </w:r>
      <w:r>
        <w:rPr>
          <w:sz w:val="28"/>
          <w:szCs w:val="28"/>
        </w:rPr>
        <w:t xml:space="preserve"> навыка плавания – от легкого к</w:t>
      </w:r>
      <w:r>
        <w:rPr>
          <w:sz w:val="28"/>
          <w:szCs w:val="28"/>
        </w:rPr>
        <w:t xml:space="preserve"> трудному, от простого к сложному; применен</w:t>
      </w:r>
      <w:r>
        <w:rPr>
          <w:sz w:val="28"/>
          <w:szCs w:val="28"/>
        </w:rPr>
        <w:t xml:space="preserve">ие широкого круга упражнений, </w:t>
      </w:r>
      <w:r>
        <w:rPr>
          <w:sz w:val="28"/>
          <w:szCs w:val="28"/>
        </w:rPr>
        <w:t xml:space="preserve">движений и использование игрового метода для разнообразия процесса обучения.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</w:t>
      </w:r>
      <w:r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12"/>
        </w:numPr>
        <w:jc w:val="both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Словесные:</w:t>
      </w:r>
      <w:r>
        <w:rPr>
          <w:sz w:val="28"/>
          <w:szCs w:val="28"/>
        </w:rPr>
        <w:t xml:space="preserve"> объяснения, в форме образных выражений и сравнений, рассказ, беседы, команды, распоряжения и указания.</w:t>
      </w:r>
      <w:r/>
    </w:p>
    <w:p>
      <w:pPr>
        <w:pStyle w:val="686"/>
        <w:numPr>
          <w:ilvl w:val="0"/>
          <w:numId w:val="12"/>
        </w:numPr>
        <w:jc w:val="both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Наглядные:</w:t>
      </w:r>
      <w:r>
        <w:rPr>
          <w:sz w:val="28"/>
          <w:szCs w:val="28"/>
        </w:rPr>
        <w:t xml:space="preserve"> показ изучаемого движения в целостном виде, с разделением на части; анализ его с помощью наглядных пособий, видеосюжетов, жестов.</w:t>
      </w:r>
      <w:r/>
    </w:p>
    <w:p>
      <w:pPr>
        <w:pStyle w:val="686"/>
        <w:numPr>
          <w:ilvl w:val="0"/>
          <w:numId w:val="12"/>
        </w:numPr>
        <w:jc w:val="both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Практические:</w:t>
      </w:r>
      <w:r>
        <w:rPr>
          <w:sz w:val="28"/>
          <w:szCs w:val="28"/>
        </w:rPr>
        <w:t xml:space="preserve"> предусматривают</w:t>
      </w:r>
      <w:r>
        <w:rPr>
          <w:sz w:val="28"/>
          <w:szCs w:val="28"/>
        </w:rPr>
        <w:t xml:space="preserve"> многократное повторени</w:t>
      </w:r>
      <w:r>
        <w:rPr>
          <w:sz w:val="28"/>
          <w:szCs w:val="28"/>
        </w:rPr>
        <w:t xml:space="preserve">е движений сначала по элементам, а затем полностью;</w:t>
      </w:r>
      <w:r>
        <w:rPr>
          <w:sz w:val="28"/>
          <w:szCs w:val="28"/>
        </w:rPr>
        <w:t xml:space="preserve"> обучение в облегченных или усложненных условиях, изучение движений в игровой и соревновательной деятельности, выполнение контрастных движений.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Навыки плавания формируются у детей, закрепляются и совершенствуются при использовании различных средств обучения плаванию.</w:t>
      </w:r>
      <w:r/>
    </w:p>
    <w:p>
      <w:pPr>
        <w:pStyle w:val="686"/>
        <w:numPr>
          <w:ilvl w:val="0"/>
          <w:numId w:val="13"/>
        </w:numPr>
        <w:jc w:val="both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Общеразвива</w:t>
      </w:r>
      <w:r>
        <w:rPr>
          <w:i/>
          <w:sz w:val="28"/>
          <w:szCs w:val="28"/>
        </w:rPr>
        <w:t xml:space="preserve">ющие и  специальные упражнения </w:t>
      </w:r>
      <w:r>
        <w:rPr>
          <w:i/>
          <w:sz w:val="28"/>
          <w:szCs w:val="28"/>
        </w:rPr>
        <w:t xml:space="preserve">«суша»: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комплекс подводящих упражнений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элеме</w:t>
      </w:r>
      <w:r>
        <w:rPr>
          <w:sz w:val="28"/>
          <w:szCs w:val="28"/>
        </w:rPr>
        <w:t xml:space="preserve">нты «сухого плавания».</w:t>
      </w:r>
      <w:r/>
    </w:p>
    <w:p>
      <w:pPr>
        <w:pStyle w:val="686"/>
        <w:numPr>
          <w:ilvl w:val="0"/>
          <w:numId w:val="13"/>
        </w:numPr>
        <w:jc w:val="both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Подготовительные упражнения на воде,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упражнения, знакомящие детей</w:t>
      </w:r>
      <w:r>
        <w:rPr>
          <w:i/>
          <w:sz w:val="28"/>
          <w:szCs w:val="28"/>
        </w:rPr>
        <w:t xml:space="preserve"> с водой </w:t>
      </w:r>
      <w:r>
        <w:rPr>
          <w:i/>
          <w:sz w:val="28"/>
          <w:szCs w:val="28"/>
        </w:rPr>
        <w:t xml:space="preserve">и ее свойствами: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передвижение по дну и простейшие действия в воде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погружение в воду, в том числе с головой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упражнение на дыхание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открывание глаз в воде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всплывание и лежание на поверхности воды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скольжение по поверхности воды</w:t>
      </w:r>
      <w:r>
        <w:rPr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13"/>
        </w:numPr>
        <w:jc w:val="both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Упражнения для разучивания техники плавании «с опорой и без»: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движение рук и ног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дыхание пловца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согласование движений рук, ног, дыхания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плавание в координации движений</w:t>
      </w:r>
      <w:r>
        <w:rPr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13"/>
        </w:numPr>
        <w:jc w:val="both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Игры и игровые упражнения способствующие: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развитию умения передвигаться в воде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овладению навыком погружения и открывания глаз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овладению выдохам в воду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развитию умения всплывать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овладению лежанием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овладению скольжением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развитию умения выполнять прыжки в воду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развитию физического качества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Основной принцип обучения детей – учить плавать технически правильно, для того чтобы заложить про</w:t>
      </w:r>
      <w:r>
        <w:rPr>
          <w:sz w:val="28"/>
          <w:szCs w:val="28"/>
        </w:rPr>
        <w:t xml:space="preserve">чную основу для дальнейших занятий, то есть учить детей техничным, экономичным и целесообразным движениям, а значит наиболее полезным для здоровья. Способы спортивного плавания лучше всего подходят для этого. Обучение начинают с кроля на груди и на спине. 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Технику спортивных способов плавания осваивают в таком порядке: формируют представление о спортивном способе в целом; разучивают о</w:t>
      </w:r>
      <w:r>
        <w:rPr>
          <w:sz w:val="28"/>
          <w:szCs w:val="28"/>
        </w:rPr>
        <w:t xml:space="preserve">тдельные движения; соединяются </w:t>
      </w:r>
      <w:r>
        <w:rPr>
          <w:sz w:val="28"/>
          <w:szCs w:val="28"/>
        </w:rPr>
        <w:t xml:space="preserve">разученные движения. Последовательность постановки задач, подбора упражнений и приемов обучения такова: разучивание движений ног; разучивание движений рук; разучивание способа плавания в целом; совершенствование плавания в полной координации.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Каждый элемент техники изучается в следующем порядке:</w:t>
      </w:r>
      <w:r/>
    </w:p>
    <w:p>
      <w:pPr>
        <w:pStyle w:val="686"/>
        <w:numPr>
          <w:ilvl w:val="0"/>
          <w:numId w:val="14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движением на суше;</w:t>
      </w:r>
      <w:r/>
    </w:p>
    <w:p>
      <w:pPr>
        <w:pStyle w:val="686"/>
        <w:numPr>
          <w:ilvl w:val="0"/>
          <w:numId w:val="14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изучение движений с неподвижной опорой;</w:t>
      </w:r>
      <w:r/>
    </w:p>
    <w:p>
      <w:pPr>
        <w:pStyle w:val="686"/>
        <w:numPr>
          <w:ilvl w:val="0"/>
          <w:numId w:val="14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изучение движений с подвижной опорой;</w:t>
      </w:r>
      <w:r/>
    </w:p>
    <w:p>
      <w:pPr>
        <w:pStyle w:val="686"/>
        <w:numPr>
          <w:ilvl w:val="0"/>
          <w:numId w:val="14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изучение движений в воде без опоры.</w:t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Большую роль в </w:t>
      </w:r>
      <w:r>
        <w:rPr>
          <w:sz w:val="28"/>
          <w:szCs w:val="28"/>
        </w:rPr>
        <w:t xml:space="preserve">формировании двигательных навыков</w:t>
      </w:r>
      <w:r>
        <w:rPr>
          <w:sz w:val="28"/>
          <w:szCs w:val="28"/>
        </w:rPr>
        <w:t xml:space="preserve"> плавания играет также использован</w:t>
      </w:r>
      <w:r>
        <w:rPr>
          <w:sz w:val="28"/>
          <w:szCs w:val="28"/>
        </w:rPr>
        <w:t xml:space="preserve">ие вспомогательного материала и</w:t>
      </w:r>
      <w:r>
        <w:rPr>
          <w:sz w:val="28"/>
          <w:szCs w:val="28"/>
        </w:rPr>
        <w:t xml:space="preserve"> оборудования. Оно помо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ает разнообразить приемы и методы обучения, виды упражнений, снять психологическую монотонность, постоянно повторяющихся движений, рационально использовать обучающее пространство, повышают интере</w:t>
      </w:r>
      <w:r>
        <w:rPr>
          <w:sz w:val="28"/>
          <w:szCs w:val="28"/>
        </w:rPr>
        <w:t xml:space="preserve">с к занятиям, позволяют использовать дифференцированный подход в обучении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борудование должно быть разнообразным, ярким, интересным, удобным в обращении и самое главное безопасным. </w:t>
      </w:r>
      <w:r>
        <w:rPr>
          <w:spacing w:val="-5"/>
          <w:sz w:val="28"/>
          <w:szCs w:val="28"/>
        </w:rPr>
        <w:t xml:space="preserve">Бассейн также должен быть</w:t>
      </w:r>
      <w:r>
        <w:rPr>
          <w:spacing w:val="-9"/>
          <w:sz w:val="28"/>
          <w:szCs w:val="28"/>
        </w:rPr>
        <w:t xml:space="preserve"> оформлен таким образом, чтобы вызывать у ребенка положительное настроение, </w:t>
      </w:r>
      <w:r>
        <w:rPr>
          <w:spacing w:val="-8"/>
          <w:sz w:val="28"/>
          <w:szCs w:val="28"/>
        </w:rPr>
        <w:t xml:space="preserve">желание окунуться в этот загадочный и пока непонятный мир воды, чтобы ему самому </w:t>
      </w:r>
      <w:r>
        <w:rPr>
          <w:sz w:val="28"/>
          <w:szCs w:val="28"/>
        </w:rPr>
        <w:t xml:space="preserve">захотелось научиться плавать. </w:t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 последовательном решении задач и с использованием раз</w:t>
      </w:r>
      <w:r>
        <w:rPr>
          <w:sz w:val="28"/>
          <w:szCs w:val="28"/>
        </w:rPr>
        <w:t xml:space="preserve">личных средств выше </w:t>
      </w:r>
      <w:r>
        <w:rPr>
          <w:sz w:val="28"/>
          <w:szCs w:val="28"/>
        </w:rPr>
        <w:t xml:space="preserve">перечисленных у детей меньше формируются ошиб</w:t>
      </w:r>
      <w:r>
        <w:rPr>
          <w:sz w:val="28"/>
          <w:szCs w:val="28"/>
        </w:rPr>
        <w:t xml:space="preserve">ки в плавании, а незначительные </w:t>
      </w:r>
      <w:r>
        <w:rPr>
          <w:spacing w:val="-2"/>
          <w:sz w:val="28"/>
          <w:szCs w:val="28"/>
        </w:rPr>
        <w:t xml:space="preserve">погрешности легко можно исправить в дальнейшем обучении.</w:t>
      </w:r>
      <w:r>
        <w:rPr>
          <w:rFonts w:ascii="Arial" w:cs="Arial"/>
          <w:sz w:val="28"/>
          <w:szCs w:val="28"/>
        </w:rPr>
        <w:tab/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</w:r>
      <w:r/>
    </w:p>
    <w:p>
      <w:pPr>
        <w:jc w:val="right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</w:r>
      <w:r/>
    </w:p>
    <w:p>
      <w:pPr>
        <w:jc w:val="right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</w:r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УРОВНЮ ПОДГОТОВКИ </w:t>
      </w:r>
      <w:r>
        <w:rPr>
          <w:sz w:val="28"/>
          <w:szCs w:val="28"/>
        </w:rPr>
        <w:t xml:space="preserve">ВОСПИТАННИКОВ.</w:t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3.1.Требования к уровню подготовки по каждой возрастной группе</w:t>
      </w:r>
      <w:r/>
    </w:p>
    <w:p>
      <w:pPr>
        <w:ind w:firstLine="851"/>
        <w:jc w:val="both"/>
        <w:spacing w:line="360" w:lineRule="auto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младшая группа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Младший дошкольный возраст – возраст</w:t>
      </w:r>
      <w:r>
        <w:rPr>
          <w:sz w:val="28"/>
          <w:szCs w:val="28"/>
        </w:rPr>
        <w:t xml:space="preserve"> активного приобщения к воде, подготовка к занятиям плаванием. Малыши лучше, быстрее и менее болезненно адаптируются к новым условиям жизни, если с первых же дней посещения дошкольного учреждения имеют возможность купаться, играть и плескаться в бассейне. 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 обучения</w:t>
      </w:r>
      <w:r>
        <w:rPr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1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Научить, не бояться </w:t>
      </w:r>
      <w:r>
        <w:rPr>
          <w:sz w:val="28"/>
          <w:szCs w:val="28"/>
        </w:rPr>
        <w:t xml:space="preserve">воды, безбоязненно играть и плескаться.</w:t>
      </w:r>
      <w:r/>
    </w:p>
    <w:p>
      <w:pPr>
        <w:pStyle w:val="686"/>
        <w:numPr>
          <w:ilvl w:val="0"/>
          <w:numId w:val="1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Учить, не бояться,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ходить в воду и выходить из нее самостоятельно.</w:t>
      </w:r>
      <w:r>
        <w:rPr>
          <w:sz w:val="28"/>
          <w:szCs w:val="28"/>
        </w:rPr>
        <w:t xml:space="preserve"> </w:t>
      </w:r>
      <w:r/>
    </w:p>
    <w:p>
      <w:pPr>
        <w:pStyle w:val="686"/>
        <w:numPr>
          <w:ilvl w:val="0"/>
          <w:numId w:val="1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Знакомить с некоторыми свойствами воды.</w:t>
      </w:r>
      <w:r/>
    </w:p>
    <w:p>
      <w:pPr>
        <w:pStyle w:val="686"/>
        <w:numPr>
          <w:ilvl w:val="0"/>
          <w:numId w:val="1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Приучать к простейшим передвижениям в воде, к погружению.</w:t>
      </w:r>
      <w:r/>
    </w:p>
    <w:p>
      <w:pPr>
        <w:pStyle w:val="686"/>
        <w:numPr>
          <w:ilvl w:val="0"/>
          <w:numId w:val="15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выдохам в воду, прыжкам.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Гигиенические навыки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ытаться самостоятельно разд</w:t>
      </w:r>
      <w:r>
        <w:rPr>
          <w:sz w:val="28"/>
          <w:szCs w:val="28"/>
        </w:rPr>
        <w:t xml:space="preserve">еваться, одеваться и вытираться; п</w:t>
      </w:r>
      <w:r>
        <w:rPr>
          <w:sz w:val="28"/>
          <w:szCs w:val="28"/>
        </w:rPr>
        <w:t xml:space="preserve">ринимать душ, запомнить личные вещи.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накомство с основ</w:t>
      </w:r>
      <w:r>
        <w:rPr>
          <w:sz w:val="28"/>
          <w:szCs w:val="28"/>
        </w:rPr>
        <w:t xml:space="preserve">ными правилами и их соблюдение.</w:t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концу года дети могут.</w:t>
      </w:r>
      <w:r>
        <w:rPr>
          <w:bCs/>
          <w:color w:val="ff0000"/>
          <w:sz w:val="28"/>
          <w:szCs w:val="28"/>
        </w:rPr>
        <w:t xml:space="preserve"> </w:t>
      </w:r>
      <w:r/>
    </w:p>
    <w:p>
      <w:pPr>
        <w:pStyle w:val="686"/>
        <w:numPr>
          <w:ilvl w:val="0"/>
          <w:numId w:val="16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Погружать лицо и голову в воду</w:t>
      </w:r>
      <w:r>
        <w:rPr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16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Ходить  вперед и назад  в воде глубиной до бедер  с помощью рук.</w:t>
      </w:r>
      <w:r/>
    </w:p>
    <w:p>
      <w:pPr>
        <w:pStyle w:val="686"/>
        <w:numPr>
          <w:ilvl w:val="0"/>
          <w:numId w:val="16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Бегать (игра «Догони меня», «Бегом за мячом»).</w:t>
      </w:r>
      <w:r/>
    </w:p>
    <w:p>
      <w:pPr>
        <w:pStyle w:val="686"/>
        <w:numPr>
          <w:ilvl w:val="0"/>
          <w:numId w:val="16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1"/>
          <w:sz w:val="28"/>
          <w:szCs w:val="28"/>
        </w:rPr>
        <w:t xml:space="preserve">Пытаться выполнять упражнение «Крокодильчик».</w:t>
      </w:r>
      <w:r/>
    </w:p>
    <w:p>
      <w:pPr>
        <w:pStyle w:val="686"/>
        <w:numPr>
          <w:ilvl w:val="0"/>
          <w:numId w:val="16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20"/>
          <w:sz w:val="28"/>
          <w:szCs w:val="28"/>
        </w:rPr>
        <w:t xml:space="preserve">Дуть на воду, пытаться  выполнять</w:t>
      </w:r>
      <w:r>
        <w:rPr>
          <w:spacing w:val="-2"/>
          <w:sz w:val="28"/>
          <w:szCs w:val="28"/>
        </w:rPr>
        <w:t xml:space="preserve">  вдох над водой и выдох в воду.</w:t>
      </w:r>
      <w:r/>
    </w:p>
    <w:p>
      <w:pPr>
        <w:pStyle w:val="686"/>
        <w:numPr>
          <w:ilvl w:val="0"/>
          <w:numId w:val="16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Прыгать по бассейну с продвижением вперед.</w:t>
      </w:r>
      <w:r/>
    </w:p>
    <w:p>
      <w:pPr>
        <w:pStyle w:val="686"/>
        <w:numPr>
          <w:ilvl w:val="0"/>
          <w:numId w:val="16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Выпрыгива</w:t>
      </w:r>
      <w:r>
        <w:rPr>
          <w:sz w:val="28"/>
          <w:szCs w:val="28"/>
        </w:rPr>
        <w:t xml:space="preserve">ть вверх из приседа в воде</w:t>
      </w:r>
      <w:r>
        <w:rPr>
          <w:sz w:val="28"/>
          <w:szCs w:val="28"/>
        </w:rPr>
        <w:t xml:space="preserve"> глубиной до бедер.</w:t>
      </w:r>
      <w:r/>
    </w:p>
    <w:p>
      <w:pPr>
        <w:pStyle w:val="686"/>
        <w:numPr>
          <w:ilvl w:val="0"/>
          <w:numId w:val="16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Пытаться л</w:t>
      </w:r>
      <w:r>
        <w:rPr>
          <w:sz w:val="28"/>
          <w:szCs w:val="28"/>
        </w:rPr>
        <w:t xml:space="preserve">ежать на воде вытянувшись в положении на гру</w:t>
      </w:r>
      <w:r>
        <w:rPr>
          <w:sz w:val="28"/>
          <w:szCs w:val="28"/>
        </w:rPr>
        <w:t xml:space="preserve">ди</w:t>
      </w:r>
      <w:r>
        <w:rPr>
          <w:sz w:val="28"/>
          <w:szCs w:val="28"/>
        </w:rPr>
        <w:t xml:space="preserve">.</w:t>
      </w:r>
      <w:r/>
    </w:p>
    <w:p>
      <w:p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</w:r>
      <w:r/>
    </w:p>
    <w:p>
      <w:p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младшая группа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 второй младшей группе продолжается период освоения детей в воде. Начинается  этап, связанный с приобретением детьми умений и навык</w:t>
      </w:r>
      <w:r>
        <w:rPr>
          <w:sz w:val="28"/>
          <w:szCs w:val="28"/>
        </w:rPr>
        <w:t xml:space="preserve">ов, которые помогут им чувствовать себя в воде достаточно надежно, легко и свободно передвигаться в ней, совершать различные, целенаправленные движения. В то же время дети знакомятся с некоторыми свойствами воды - сопротивлением, поддерживающей силой и др.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 обучения.</w:t>
      </w:r>
      <w:r/>
    </w:p>
    <w:p>
      <w:pPr>
        <w:pStyle w:val="686"/>
        <w:numPr>
          <w:ilvl w:val="0"/>
          <w:numId w:val="1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учить, не бояться воды, безбоязненно играть и плескаться.</w:t>
      </w:r>
      <w:r/>
    </w:p>
    <w:p>
      <w:pPr>
        <w:pStyle w:val="686"/>
        <w:numPr>
          <w:ilvl w:val="0"/>
          <w:numId w:val="1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Учить, не бояться, входить в воду и выходить из нее самостоятельно. </w:t>
      </w:r>
      <w:r/>
    </w:p>
    <w:p>
      <w:pPr>
        <w:pStyle w:val="686"/>
        <w:numPr>
          <w:ilvl w:val="0"/>
          <w:numId w:val="1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Знакомить с некоторыми свойствами воды.</w:t>
      </w:r>
      <w:r/>
    </w:p>
    <w:p>
      <w:pPr>
        <w:pStyle w:val="686"/>
        <w:numPr>
          <w:ilvl w:val="0"/>
          <w:numId w:val="1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Обучать различным передвижениям в воде, </w:t>
      </w:r>
      <w:r>
        <w:rPr>
          <w:sz w:val="28"/>
          <w:szCs w:val="28"/>
        </w:rPr>
        <w:t xml:space="preserve"> погружению.</w:t>
      </w:r>
      <w:r/>
    </w:p>
    <w:p>
      <w:pPr>
        <w:pStyle w:val="686"/>
        <w:numPr>
          <w:ilvl w:val="0"/>
          <w:numId w:val="1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</w:t>
      </w:r>
      <w:r>
        <w:rPr>
          <w:sz w:val="28"/>
          <w:szCs w:val="28"/>
        </w:rPr>
        <w:t xml:space="preserve"> простейшим приемам выдоха</w:t>
      </w:r>
      <w:r>
        <w:rPr>
          <w:sz w:val="28"/>
          <w:szCs w:val="28"/>
        </w:rPr>
        <w:t xml:space="preserve"> в воду, обучать выдоху на границе воды и воздуха.</w:t>
      </w:r>
      <w:r/>
    </w:p>
    <w:p>
      <w:pPr>
        <w:pStyle w:val="686"/>
        <w:numPr>
          <w:ilvl w:val="0"/>
          <w:numId w:val="1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различным прыжкам в воде</w:t>
      </w:r>
      <w:r>
        <w:rPr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1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Делать попытки лежать на воде.</w:t>
      </w:r>
      <w:r/>
    </w:p>
    <w:p>
      <w:pPr>
        <w:pStyle w:val="686"/>
        <w:numPr>
          <w:ilvl w:val="0"/>
          <w:numId w:val="1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простейшим плавательным движениям ног.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Гигиенические навыки: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ытаться самостоятельно раздеваться, одеваться и выти</w:t>
      </w:r>
      <w:r>
        <w:rPr>
          <w:sz w:val="28"/>
          <w:szCs w:val="28"/>
        </w:rPr>
        <w:t xml:space="preserve">раться; п</w:t>
      </w:r>
      <w:r>
        <w:rPr>
          <w:sz w:val="28"/>
          <w:szCs w:val="28"/>
        </w:rPr>
        <w:t xml:space="preserve">ринимать душ, знать личные вещи.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поведения: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облюдать основные правила</w:t>
      </w:r>
      <w:r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концу года дети могут.</w:t>
      </w:r>
      <w:r>
        <w:rPr>
          <w:bCs/>
          <w:color w:val="ff0000"/>
          <w:sz w:val="28"/>
          <w:szCs w:val="28"/>
        </w:rPr>
        <w:t xml:space="preserve"> </w:t>
      </w:r>
      <w:r/>
    </w:p>
    <w:p>
      <w:pPr>
        <w:pStyle w:val="686"/>
        <w:numPr>
          <w:ilvl w:val="0"/>
          <w:numId w:val="18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Погружать лицо и голову в воду</w:t>
      </w:r>
      <w:r/>
    </w:p>
    <w:p>
      <w:pPr>
        <w:pStyle w:val="686"/>
        <w:numPr>
          <w:ilvl w:val="0"/>
          <w:numId w:val="18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Ходить вперед и назад (вперед спиной)</w:t>
      </w:r>
      <w:r>
        <w:rPr>
          <w:sz w:val="28"/>
          <w:szCs w:val="28"/>
        </w:rPr>
        <w:t xml:space="preserve"> в воде</w:t>
      </w:r>
      <w:r>
        <w:rPr>
          <w:sz w:val="28"/>
          <w:szCs w:val="28"/>
        </w:rPr>
        <w:t xml:space="preserve"> глубиной до бедер или до груди</w:t>
      </w:r>
      <w:r>
        <w:rPr>
          <w:sz w:val="28"/>
          <w:szCs w:val="28"/>
        </w:rPr>
        <w:t xml:space="preserve"> с помощью рук.</w:t>
      </w:r>
      <w:r/>
    </w:p>
    <w:p>
      <w:pPr>
        <w:pStyle w:val="686"/>
        <w:numPr>
          <w:ilvl w:val="0"/>
          <w:numId w:val="18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Бегать вперед и назад (игра «Догони меня», «Бегом за мячом»).</w:t>
      </w:r>
      <w:r/>
    </w:p>
    <w:p>
      <w:pPr>
        <w:pStyle w:val="686"/>
        <w:numPr>
          <w:ilvl w:val="0"/>
          <w:numId w:val="18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1"/>
          <w:sz w:val="28"/>
          <w:szCs w:val="28"/>
        </w:rPr>
        <w:t xml:space="preserve">Выполнять упражнение «Крокодильчик»</w:t>
      </w:r>
      <w:r>
        <w:rPr>
          <w:spacing w:val="-1"/>
          <w:sz w:val="28"/>
          <w:szCs w:val="28"/>
        </w:rPr>
        <w:t xml:space="preserve"> с работой ног</w:t>
      </w:r>
      <w:r>
        <w:rPr>
          <w:spacing w:val="-1"/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18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20"/>
          <w:sz w:val="28"/>
          <w:szCs w:val="28"/>
        </w:rPr>
        <w:t xml:space="preserve">Выполнять</w:t>
      </w:r>
      <w:r>
        <w:rPr>
          <w:spacing w:val="-2"/>
          <w:sz w:val="28"/>
          <w:szCs w:val="28"/>
        </w:rPr>
        <w:t xml:space="preserve">  вдох над водой и выдох в воду.</w:t>
      </w:r>
      <w:r/>
    </w:p>
    <w:p>
      <w:pPr>
        <w:pStyle w:val="686"/>
        <w:numPr>
          <w:ilvl w:val="0"/>
          <w:numId w:val="18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2"/>
          <w:sz w:val="28"/>
          <w:szCs w:val="28"/>
        </w:rPr>
        <w:t xml:space="preserve">Пытаться выполнять выдох с погружением в воду.</w:t>
      </w:r>
      <w:r/>
    </w:p>
    <w:p>
      <w:pPr>
        <w:pStyle w:val="686"/>
        <w:numPr>
          <w:ilvl w:val="0"/>
          <w:numId w:val="18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Прыгать по бассейну с продвижением вперед.</w:t>
      </w:r>
      <w:r/>
    </w:p>
    <w:p>
      <w:pPr>
        <w:pStyle w:val="686"/>
        <w:numPr>
          <w:ilvl w:val="0"/>
          <w:numId w:val="18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Выпрыгивать вверх из приседа в воде глубиной до бедер или до груди.</w:t>
      </w:r>
      <w:r/>
    </w:p>
    <w:p>
      <w:pPr>
        <w:pStyle w:val="686"/>
        <w:numPr>
          <w:ilvl w:val="0"/>
          <w:numId w:val="18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Пытаться лежать на воде вытянувшись в положении на груди и на спине.</w:t>
      </w:r>
      <w:r/>
    </w:p>
    <w:p>
      <w:pPr>
        <w:pStyle w:val="686"/>
        <w:numPr>
          <w:ilvl w:val="0"/>
          <w:numId w:val="18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Пытаться скользить</w:t>
      </w:r>
      <w:r>
        <w:rPr>
          <w:sz w:val="28"/>
          <w:szCs w:val="28"/>
        </w:rPr>
        <w:t xml:space="preserve"> по поверхности воды.</w:t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Средняя группа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spacing w:line="360" w:lineRule="auto"/>
        <w:tabs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средней группе дети уже достаточно освоились в воде. Начинается новый эта</w:t>
      </w:r>
      <w:r>
        <w:rPr>
          <w:sz w:val="28"/>
          <w:szCs w:val="28"/>
        </w:rPr>
        <w:t xml:space="preserve">п: приобретение навыков плавания, таких как ныряние, лежание, скольжение, прыжки в воду, контролируемое дыхание, которые помогают чувствовать себя в воде достаточно надежно. Обучение нацелено на формирование умения находиться в воде в без опорном положении</w:t>
      </w:r>
      <w:r>
        <w:rPr>
          <w:sz w:val="28"/>
          <w:szCs w:val="28"/>
        </w:rPr>
        <w:t xml:space="preserve">. Двигательные навыки, приобретенные в младшем возрасте, закрепляются уже на большой глубине. Упражнения усложняются, начинается применение плавательных и физических упражнений в воде под музыку. Повышаются требования к самостоятельности, организованности.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 обучения.</w:t>
      </w:r>
      <w:r/>
    </w:p>
    <w:p>
      <w:pPr>
        <w:pStyle w:val="686"/>
        <w:numPr>
          <w:ilvl w:val="0"/>
          <w:numId w:val="19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учить, не бояться воды, безбоязненно играть и плескаться.</w:t>
      </w:r>
      <w:r/>
    </w:p>
    <w:p>
      <w:pPr>
        <w:pStyle w:val="686"/>
        <w:numPr>
          <w:ilvl w:val="0"/>
          <w:numId w:val="19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со  свойствами воды.</w:t>
      </w:r>
      <w:r/>
    </w:p>
    <w:p>
      <w:pPr>
        <w:pStyle w:val="686"/>
        <w:numPr>
          <w:ilvl w:val="0"/>
          <w:numId w:val="19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обучать передвижениям в воде.</w:t>
      </w:r>
      <w:r/>
    </w:p>
    <w:p>
      <w:pPr>
        <w:pStyle w:val="686"/>
        <w:numPr>
          <w:ilvl w:val="0"/>
          <w:numId w:val="19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 погружаться в воду.</w:t>
      </w:r>
      <w:r/>
    </w:p>
    <w:p>
      <w:pPr>
        <w:pStyle w:val="686"/>
        <w:numPr>
          <w:ilvl w:val="0"/>
          <w:numId w:val="19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простейшим приемам выдоха в воду, обучать выдоху на границе воды и воздуха.</w:t>
      </w:r>
      <w:r/>
    </w:p>
    <w:p>
      <w:pPr>
        <w:pStyle w:val="686"/>
        <w:numPr>
          <w:ilvl w:val="0"/>
          <w:numId w:val="19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Обучать выдоху в воду.</w:t>
      </w:r>
      <w:r/>
    </w:p>
    <w:p>
      <w:pPr>
        <w:pStyle w:val="686"/>
        <w:numPr>
          <w:ilvl w:val="0"/>
          <w:numId w:val="19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открывать глаза в воде.</w:t>
      </w:r>
      <w:r/>
    </w:p>
    <w:p>
      <w:pPr>
        <w:pStyle w:val="686"/>
        <w:numPr>
          <w:ilvl w:val="0"/>
          <w:numId w:val="19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различным прыжкам в воде.</w:t>
      </w:r>
      <w:r/>
    </w:p>
    <w:p>
      <w:pPr>
        <w:pStyle w:val="686"/>
        <w:numPr>
          <w:ilvl w:val="0"/>
          <w:numId w:val="19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Обучать кратковременному лежанию и скольжению на воде.</w:t>
      </w:r>
      <w:r/>
    </w:p>
    <w:p>
      <w:pPr>
        <w:pStyle w:val="686"/>
        <w:numPr>
          <w:ilvl w:val="0"/>
          <w:numId w:val="19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выполнять плавательные движения ногами.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Гигиенические навыки: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пытаться самостоятельно разде</w:t>
      </w:r>
      <w:r>
        <w:rPr>
          <w:sz w:val="28"/>
          <w:szCs w:val="28"/>
        </w:rPr>
        <w:t xml:space="preserve">ваться, одеваться и вытираться; п</w:t>
      </w:r>
      <w:r>
        <w:rPr>
          <w:sz w:val="28"/>
          <w:szCs w:val="28"/>
        </w:rPr>
        <w:t xml:space="preserve">ринимать душ, знать личные вещи.</w:t>
      </w:r>
      <w:r/>
    </w:p>
    <w:p>
      <w:pPr>
        <w:ind w:firstLine="851"/>
        <w:jc w:val="both"/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sz w:val="28"/>
          <w:szCs w:val="28"/>
        </w:rPr>
        <w:t xml:space="preserve">Правила поведения: </w:t>
      </w:r>
      <w:r>
        <w:rPr>
          <w:rFonts w:ascii="Bookman Old Style" w:hAnsi="Bookman Old Style" w:cs="Arial"/>
          <w:sz w:val="28"/>
          <w:szCs w:val="28"/>
        </w:rPr>
        <w:t xml:space="preserve">з</w:t>
      </w:r>
      <w:r>
        <w:rPr>
          <w:sz w:val="28"/>
          <w:szCs w:val="28"/>
        </w:rPr>
        <w:t xml:space="preserve">нать основные </w:t>
      </w:r>
      <w:r>
        <w:rPr>
          <w:sz w:val="28"/>
          <w:szCs w:val="28"/>
        </w:rPr>
        <w:t xml:space="preserve">правила поведения, соблюдать их; р</w:t>
      </w:r>
      <w:r>
        <w:rPr>
          <w:sz w:val="28"/>
          <w:szCs w:val="28"/>
        </w:rPr>
        <w:t xml:space="preserve">еагировать на замечания преподавателя, выполнять его команды.</w:t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концу года дети могут.</w:t>
      </w:r>
      <w:r/>
    </w:p>
    <w:p>
      <w:pPr>
        <w:pStyle w:val="686"/>
        <w:numPr>
          <w:ilvl w:val="0"/>
          <w:numId w:val="20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Погружать лицо и голову в воду, открывать глаза в воде.</w:t>
      </w:r>
      <w:r/>
    </w:p>
    <w:p>
      <w:pPr>
        <w:pStyle w:val="686"/>
        <w:numPr>
          <w:ilvl w:val="0"/>
          <w:numId w:val="20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Бегать парами.</w:t>
      </w:r>
      <w:r/>
    </w:p>
    <w:p>
      <w:pPr>
        <w:pStyle w:val="686"/>
        <w:numPr>
          <w:ilvl w:val="0"/>
          <w:numId w:val="20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Пытаться проплывать тоннель, подныривать под гимнастическую палку.</w:t>
      </w:r>
      <w:r/>
    </w:p>
    <w:p>
      <w:pPr>
        <w:pStyle w:val="686"/>
        <w:numPr>
          <w:ilvl w:val="0"/>
          <w:numId w:val="20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Делать попытку доставать предметы со дна.</w:t>
      </w:r>
      <w:r/>
    </w:p>
    <w:p>
      <w:pPr>
        <w:pStyle w:val="686"/>
        <w:numPr>
          <w:ilvl w:val="0"/>
          <w:numId w:val="20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20"/>
          <w:sz w:val="28"/>
          <w:szCs w:val="28"/>
        </w:rPr>
        <w:t xml:space="preserve">Выполнять</w:t>
      </w:r>
      <w:r>
        <w:rPr>
          <w:spacing w:val="-2"/>
          <w:sz w:val="28"/>
          <w:szCs w:val="28"/>
        </w:rPr>
        <w:t xml:space="preserve">  вдох над водой и выдох в воду с неподвижной опорой.</w:t>
      </w:r>
      <w:r/>
    </w:p>
    <w:p>
      <w:pPr>
        <w:pStyle w:val="686"/>
        <w:numPr>
          <w:ilvl w:val="0"/>
          <w:numId w:val="20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2"/>
          <w:sz w:val="28"/>
          <w:szCs w:val="28"/>
        </w:rPr>
        <w:t xml:space="preserve">Выполнять упражнение на дыхание «Ветерок».</w:t>
      </w:r>
      <w:r/>
    </w:p>
    <w:p>
      <w:pPr>
        <w:pStyle w:val="686"/>
        <w:numPr>
          <w:ilvl w:val="0"/>
          <w:numId w:val="20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Выполнять серию прыжков продвижением вперед, простейший прыжок ногами вперед.</w:t>
      </w:r>
      <w:r/>
    </w:p>
    <w:p>
      <w:pPr>
        <w:pStyle w:val="686"/>
        <w:numPr>
          <w:ilvl w:val="0"/>
          <w:numId w:val="20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Выпрыгивать вверх из приседа в воде глубиной до бедер или до груди.</w:t>
      </w:r>
      <w:r/>
    </w:p>
    <w:p>
      <w:pPr>
        <w:pStyle w:val="686"/>
        <w:numPr>
          <w:ilvl w:val="0"/>
          <w:numId w:val="20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Скользить на груди, выполнять упражнения в паре «На буксире».</w:t>
      </w:r>
      <w:r/>
    </w:p>
    <w:p>
      <w:pPr>
        <w:pStyle w:val="686"/>
        <w:numPr>
          <w:ilvl w:val="0"/>
          <w:numId w:val="20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Выполнять упражнения «Звездочка», «Медуза».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Старшая группа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spacing w:line="360" w:lineRule="auto"/>
        <w:tabs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старшей группе дети хорошо передвигаются в воде. Продолжается закреплен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 xml:space="preserve">навыков плавания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 обучения.</w:t>
      </w:r>
      <w:r>
        <w:rPr>
          <w:sz w:val="28"/>
          <w:szCs w:val="28"/>
        </w:rPr>
        <w:t xml:space="preserve"> </w:t>
      </w:r>
      <w:r/>
    </w:p>
    <w:p>
      <w:pPr>
        <w:pStyle w:val="686"/>
        <w:numPr>
          <w:ilvl w:val="0"/>
          <w:numId w:val="21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со  свойствами воды. </w:t>
      </w:r>
      <w:r/>
    </w:p>
    <w:p>
      <w:pPr>
        <w:pStyle w:val="686"/>
        <w:numPr>
          <w:ilvl w:val="0"/>
          <w:numId w:val="21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Разучивать технику способов</w:t>
      </w:r>
      <w:r>
        <w:rPr>
          <w:sz w:val="28"/>
          <w:szCs w:val="28"/>
        </w:rPr>
        <w:t xml:space="preserve"> плавания кроль на груди и</w:t>
      </w:r>
      <w:r>
        <w:rPr>
          <w:sz w:val="28"/>
          <w:szCs w:val="28"/>
        </w:rPr>
        <w:t xml:space="preserve"> на спине.</w:t>
      </w:r>
      <w:r/>
    </w:p>
    <w:p>
      <w:pPr>
        <w:pStyle w:val="686"/>
        <w:numPr>
          <w:ilvl w:val="0"/>
          <w:numId w:val="21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обучать лежанию на груди и на спине.</w:t>
      </w:r>
      <w:r/>
    </w:p>
    <w:p>
      <w:pPr>
        <w:pStyle w:val="686"/>
        <w:numPr>
          <w:ilvl w:val="0"/>
          <w:numId w:val="21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 погружаться в воду, открывать в ней глаза, передвигаться и ориентироваться под водой.</w:t>
      </w:r>
      <w:r/>
    </w:p>
    <w:p>
      <w:pPr>
        <w:pStyle w:val="686"/>
        <w:numPr>
          <w:ilvl w:val="0"/>
          <w:numId w:val="21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Научить выдоху в воду.</w:t>
      </w:r>
      <w:r/>
    </w:p>
    <w:p>
      <w:pPr>
        <w:pStyle w:val="686"/>
        <w:numPr>
          <w:ilvl w:val="0"/>
          <w:numId w:val="21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более уверенно, держаться на воде, скользить по ней на груди.</w:t>
      </w:r>
      <w:r/>
    </w:p>
    <w:p>
      <w:pPr>
        <w:pStyle w:val="686"/>
        <w:numPr>
          <w:ilvl w:val="0"/>
          <w:numId w:val="21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выполнять попеременные движения ногами во время скольжения на груди.</w:t>
      </w:r>
      <w:r/>
    </w:p>
    <w:p>
      <w:pPr>
        <w:pStyle w:val="686"/>
        <w:numPr>
          <w:ilvl w:val="0"/>
          <w:numId w:val="21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Разучивать попеременные и одновременные движения руками.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Гигиенические навыки: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амостоятельно раздев</w:t>
      </w:r>
      <w:r>
        <w:rPr>
          <w:sz w:val="28"/>
          <w:szCs w:val="28"/>
        </w:rPr>
        <w:t xml:space="preserve">аться, одеваться и вытираться; п</w:t>
      </w:r>
      <w:r>
        <w:rPr>
          <w:sz w:val="28"/>
          <w:szCs w:val="28"/>
        </w:rPr>
        <w:t xml:space="preserve">ринимать душ, знать личные вещи.</w:t>
      </w:r>
      <w:r/>
    </w:p>
    <w:p>
      <w:pPr>
        <w:ind w:firstLine="851"/>
        <w:jc w:val="both"/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sz w:val="28"/>
          <w:szCs w:val="28"/>
        </w:rPr>
        <w:t xml:space="preserve">Правила поведения: </w:t>
      </w:r>
      <w:r>
        <w:rPr>
          <w:rFonts w:ascii="Bookman Old Style" w:hAnsi="Bookman Old Style" w:cs="Arial"/>
          <w:sz w:val="28"/>
          <w:szCs w:val="28"/>
        </w:rPr>
        <w:t xml:space="preserve">з</w:t>
      </w:r>
      <w:r>
        <w:rPr>
          <w:sz w:val="28"/>
          <w:szCs w:val="28"/>
        </w:rPr>
        <w:t xml:space="preserve">нать основные </w:t>
      </w:r>
      <w:r>
        <w:rPr>
          <w:sz w:val="28"/>
          <w:szCs w:val="28"/>
        </w:rPr>
        <w:t xml:space="preserve">правила поведения, соблюдать их; р</w:t>
      </w:r>
      <w:r>
        <w:rPr>
          <w:sz w:val="28"/>
          <w:szCs w:val="28"/>
        </w:rPr>
        <w:t xml:space="preserve">еагировать на замечания препо</w:t>
      </w:r>
      <w:r>
        <w:rPr>
          <w:sz w:val="28"/>
          <w:szCs w:val="28"/>
        </w:rPr>
        <w:t xml:space="preserve">давателя, выполнять его требования.</w:t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концу года </w:t>
      </w:r>
      <w:r>
        <w:rPr>
          <w:sz w:val="28"/>
          <w:szCs w:val="28"/>
        </w:rPr>
        <w:t xml:space="preserve">дети могу.</w:t>
      </w:r>
      <w:r>
        <w:rPr>
          <w:b/>
          <w:bCs/>
          <w:color w:val="ff0000"/>
          <w:sz w:val="28"/>
          <w:szCs w:val="28"/>
        </w:rPr>
        <w:t xml:space="preserve"> 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Погружать лицо и голову в воду, открывать глаза в воде.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Бегать парами.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Нырять в обруч, </w:t>
      </w:r>
      <w:r>
        <w:rPr>
          <w:sz w:val="28"/>
          <w:szCs w:val="28"/>
        </w:rPr>
        <w:t xml:space="preserve">проплывать тоннель, подныривать под гимнастическую палку.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Доставать предметы со дна, выполнять игровое упражнение «Ловец».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20"/>
          <w:sz w:val="28"/>
          <w:szCs w:val="28"/>
        </w:rPr>
        <w:t xml:space="preserve">Выполнять</w:t>
      </w:r>
      <w:r>
        <w:rPr>
          <w:spacing w:val="-2"/>
          <w:sz w:val="28"/>
          <w:szCs w:val="28"/>
        </w:rPr>
        <w:t xml:space="preserve">  вдох над водой и выдох в воду с неподвижной опорой.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2"/>
          <w:sz w:val="28"/>
          <w:szCs w:val="28"/>
        </w:rPr>
        <w:t xml:space="preserve">Выполнять </w:t>
      </w:r>
      <w:r>
        <w:rPr>
          <w:spacing w:val="-2"/>
          <w:sz w:val="28"/>
          <w:szCs w:val="28"/>
        </w:rPr>
        <w:t xml:space="preserve">серии выдохов в воду, упражнение на задержку дыхания «Кто дольше».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Выполнять прыжок ногами вперед, пытаться соскакивать в воду головой вперед.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Скользить на груди</w:t>
      </w:r>
      <w:r>
        <w:rPr>
          <w:sz w:val="28"/>
          <w:szCs w:val="28"/>
        </w:rPr>
        <w:t xml:space="preserve"> с работой ног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работой рук.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Пытаться скользить на спине, лежать с плавательной доской.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Продвигаться с плавательной доской с работой ног на груди.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упражнения «Звездочка» на груди, на спине</w:t>
      </w:r>
      <w:r>
        <w:rPr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22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Выполнять упражнение «Поплавок».</w:t>
      </w:r>
      <w:r/>
    </w:p>
    <w:p>
      <w:pPr>
        <w:jc w:val="both"/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к школе группа</w:t>
      </w:r>
      <w:r/>
    </w:p>
    <w:p>
      <w:pPr>
        <w:ind w:firstLine="851"/>
        <w:jc w:val="both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подготовительной к школе группе завершается обучение в детском саду. Но это не означает, что дети полностью овладевают технически правильными способами плавания. Большинство из них осваивает плаван</w:t>
      </w:r>
      <w:r>
        <w:rPr>
          <w:sz w:val="28"/>
          <w:szCs w:val="28"/>
        </w:rPr>
        <w:t xml:space="preserve">ие кролем на груди и на спине в общих чертах. Их движения еще недостаточно слитны и точны, наблюдается нарушение ритма. Конечной целью не является обучение спортивному плаванию. Дети должны освоиться с водой, преодолеть водобоязнь, получить азы техники пла</w:t>
      </w:r>
      <w:r>
        <w:rPr>
          <w:sz w:val="28"/>
          <w:szCs w:val="28"/>
        </w:rPr>
        <w:t xml:space="preserve">вания. Главное необходимо научить маленьких пловцов пользоваться приобретенными навыками в различных сочетаниях и в самых разнообразных упражнениях, заложив прочную основу для дальнейших занятий, выработать привычку  к навыкам здорового образа жизни. На эт</w:t>
      </w:r>
      <w:r>
        <w:rPr>
          <w:sz w:val="28"/>
          <w:szCs w:val="28"/>
        </w:rPr>
        <w:t xml:space="preserve">ом этапе продолжается усвоение и совершенствование плавательных движений. В играх и упражнениях воспитывается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</w:r>
      <w:r>
        <w:rPr>
          <w:b/>
          <w:sz w:val="28"/>
          <w:szCs w:val="28"/>
        </w:rPr>
        <w:t xml:space="preserve"> 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 обучения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   </w:t>
      </w:r>
      <w:r/>
    </w:p>
    <w:p>
      <w:pPr>
        <w:pStyle w:val="686"/>
        <w:numPr>
          <w:ilvl w:val="0"/>
          <w:numId w:val="23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со  свойствами воды. </w:t>
      </w:r>
      <w:r/>
    </w:p>
    <w:p>
      <w:pPr>
        <w:pStyle w:val="686"/>
        <w:numPr>
          <w:ilvl w:val="0"/>
          <w:numId w:val="23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Разучивать технику способов плавания кроль на груди и кроль на спине.</w:t>
      </w:r>
      <w:r/>
    </w:p>
    <w:p>
      <w:pPr>
        <w:pStyle w:val="686"/>
        <w:numPr>
          <w:ilvl w:val="0"/>
          <w:numId w:val="23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обучать лежанию</w:t>
      </w:r>
      <w:r>
        <w:rPr>
          <w:sz w:val="28"/>
          <w:szCs w:val="28"/>
        </w:rPr>
        <w:t xml:space="preserve">, скольжению</w:t>
      </w:r>
      <w:r>
        <w:rPr>
          <w:sz w:val="28"/>
          <w:szCs w:val="28"/>
        </w:rPr>
        <w:t xml:space="preserve"> на груди и на спине.</w:t>
      </w:r>
      <w:r/>
    </w:p>
    <w:p>
      <w:pPr>
        <w:pStyle w:val="686"/>
        <w:numPr>
          <w:ilvl w:val="0"/>
          <w:numId w:val="23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 погружаться в воду, открывать в ней глаза, передвигаться и ориентироваться под водой.</w:t>
      </w:r>
      <w:r/>
    </w:p>
    <w:p>
      <w:pPr>
        <w:pStyle w:val="686"/>
        <w:numPr>
          <w:ilvl w:val="0"/>
          <w:numId w:val="23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Научить выдоху в воду.</w:t>
      </w:r>
      <w:r/>
    </w:p>
    <w:p>
      <w:pPr>
        <w:pStyle w:val="686"/>
        <w:numPr>
          <w:ilvl w:val="0"/>
          <w:numId w:val="23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уверенно, держаться на воде, скользить по ней на груди более продолжительное время.</w:t>
      </w:r>
      <w:r/>
    </w:p>
    <w:p>
      <w:pPr>
        <w:pStyle w:val="686"/>
        <w:numPr>
          <w:ilvl w:val="0"/>
          <w:numId w:val="23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выполнять попеременные движения ногами во время скольжения на груди</w:t>
      </w:r>
      <w:r>
        <w:rPr>
          <w:sz w:val="28"/>
          <w:szCs w:val="28"/>
        </w:rPr>
        <w:t xml:space="preserve"> и на спине</w:t>
      </w:r>
      <w:r>
        <w:rPr>
          <w:sz w:val="28"/>
          <w:szCs w:val="28"/>
        </w:rPr>
        <w:t xml:space="preserve">.</w:t>
      </w:r>
      <w:r/>
    </w:p>
    <w:p>
      <w:pPr>
        <w:pStyle w:val="686"/>
        <w:numPr>
          <w:ilvl w:val="0"/>
          <w:numId w:val="23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чить попеременные и одновременные движения руками во время скольжения на груди и на спине.</w:t>
      </w:r>
      <w:r/>
    </w:p>
    <w:p>
      <w:pPr>
        <w:pStyle w:val="686"/>
        <w:numPr>
          <w:ilvl w:val="0"/>
          <w:numId w:val="23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сочетать движения руками и ногами при скольжении на груди и на спине.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Гигиенические навыки: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амостоятельно раздев</w:t>
      </w:r>
      <w:r>
        <w:rPr>
          <w:sz w:val="28"/>
          <w:szCs w:val="28"/>
        </w:rPr>
        <w:t xml:space="preserve">аться, одеваться и вытираться; п</w:t>
      </w:r>
      <w:r>
        <w:rPr>
          <w:sz w:val="28"/>
          <w:szCs w:val="28"/>
        </w:rPr>
        <w:t xml:space="preserve">ринимать душ, знать личные вещи.</w:t>
      </w:r>
      <w:r/>
    </w:p>
    <w:p>
      <w:pPr>
        <w:ind w:firstLine="851"/>
        <w:jc w:val="both"/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sz w:val="28"/>
          <w:szCs w:val="28"/>
        </w:rPr>
        <w:t xml:space="preserve">Правила поведения: </w:t>
      </w:r>
      <w:r>
        <w:rPr>
          <w:rFonts w:ascii="Bookman Old Style" w:hAnsi="Bookman Old Style" w:cs="Arial"/>
          <w:sz w:val="28"/>
          <w:szCs w:val="28"/>
        </w:rPr>
        <w:t xml:space="preserve">з</w:t>
      </w:r>
      <w:r>
        <w:rPr>
          <w:sz w:val="28"/>
          <w:szCs w:val="28"/>
        </w:rPr>
        <w:t xml:space="preserve">нать основные </w:t>
      </w:r>
      <w:r>
        <w:rPr>
          <w:sz w:val="28"/>
          <w:szCs w:val="28"/>
        </w:rPr>
        <w:t xml:space="preserve">правила поведения и сознательно их выполнять.</w:t>
      </w:r>
      <w:r/>
    </w:p>
    <w:p>
      <w:pPr>
        <w:ind w:firstLine="851"/>
        <w:jc w:val="both"/>
        <w:spacing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концу года дети могут.</w:t>
      </w:r>
      <w:r>
        <w:rPr>
          <w:bCs/>
          <w:color w:val="ff0000"/>
          <w:sz w:val="28"/>
          <w:szCs w:val="28"/>
        </w:rPr>
        <w:t xml:space="preserve"> </w:t>
      </w:r>
      <w:r/>
    </w:p>
    <w:p>
      <w:pPr>
        <w:pStyle w:val="686"/>
        <w:numPr>
          <w:ilvl w:val="0"/>
          <w:numId w:val="24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Погружать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в воду, открывать глаза в воде.</w:t>
      </w:r>
      <w:r/>
    </w:p>
    <w:p>
      <w:pPr>
        <w:pStyle w:val="686"/>
        <w:numPr>
          <w:ilvl w:val="0"/>
          <w:numId w:val="24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Поднимать со дна предметы</w:t>
      </w:r>
      <w:r>
        <w:rPr>
          <w:sz w:val="28"/>
          <w:szCs w:val="28"/>
        </w:rPr>
        <w:t xml:space="preserve"> с открыванием глаз под водой.</w:t>
      </w:r>
      <w:r/>
    </w:p>
    <w:p>
      <w:pPr>
        <w:pStyle w:val="686"/>
        <w:numPr>
          <w:ilvl w:val="0"/>
          <w:numId w:val="24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Нырять в обруч, </w:t>
      </w:r>
      <w:r>
        <w:rPr>
          <w:sz w:val="28"/>
          <w:szCs w:val="28"/>
        </w:rPr>
        <w:t xml:space="preserve">проплывать тоннель, мост.</w:t>
      </w:r>
      <w:r/>
    </w:p>
    <w:p>
      <w:pPr>
        <w:pStyle w:val="686"/>
        <w:numPr>
          <w:ilvl w:val="0"/>
          <w:numId w:val="24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20"/>
          <w:sz w:val="28"/>
          <w:szCs w:val="28"/>
        </w:rPr>
        <w:t xml:space="preserve">Выполнять</w:t>
      </w:r>
      <w:r>
        <w:rPr>
          <w:spacing w:val="-2"/>
          <w:sz w:val="28"/>
          <w:szCs w:val="28"/>
        </w:rPr>
        <w:t xml:space="preserve">  вдох над водой и выдох в воду с неподвижной опорой.</w:t>
      </w:r>
      <w:r/>
    </w:p>
    <w:p>
      <w:pPr>
        <w:pStyle w:val="686"/>
        <w:numPr>
          <w:ilvl w:val="0"/>
          <w:numId w:val="24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2"/>
          <w:sz w:val="28"/>
          <w:szCs w:val="28"/>
        </w:rPr>
        <w:t xml:space="preserve">Выполнять серии выдохов в</w:t>
      </w:r>
      <w:r>
        <w:rPr>
          <w:spacing w:val="-2"/>
          <w:sz w:val="28"/>
          <w:szCs w:val="28"/>
        </w:rPr>
        <w:t xml:space="preserve"> воду, </w:t>
      </w:r>
      <w:r>
        <w:rPr>
          <w:sz w:val="28"/>
          <w:szCs w:val="28"/>
        </w:rPr>
        <w:t xml:space="preserve">ритмичный вдох - выдох в сочетании с движениями ног, дышать в положении лежа на груди с поворотом головы  в сторону с неподвижной опорой</w:t>
      </w:r>
      <w:r/>
    </w:p>
    <w:p>
      <w:pPr>
        <w:pStyle w:val="686"/>
        <w:numPr>
          <w:ilvl w:val="0"/>
          <w:numId w:val="24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Скользить на груди</w:t>
      </w:r>
      <w:r>
        <w:rPr>
          <w:sz w:val="28"/>
          <w:szCs w:val="28"/>
        </w:rPr>
        <w:t xml:space="preserve"> и на спине</w:t>
      </w:r>
      <w:r>
        <w:rPr>
          <w:sz w:val="28"/>
          <w:szCs w:val="28"/>
        </w:rPr>
        <w:t xml:space="preserve"> с работой ног,  с работой рук.</w:t>
      </w:r>
      <w:r/>
    </w:p>
    <w:p>
      <w:pPr>
        <w:pStyle w:val="686"/>
        <w:numPr>
          <w:ilvl w:val="0"/>
          <w:numId w:val="24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Пытаться скользить на спине, лежать с плавательной доской.</w:t>
      </w:r>
      <w:r/>
    </w:p>
    <w:p>
      <w:pPr>
        <w:pStyle w:val="686"/>
        <w:numPr>
          <w:ilvl w:val="0"/>
          <w:numId w:val="24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Продвигаться с плавательно</w:t>
      </w:r>
      <w:r>
        <w:rPr>
          <w:sz w:val="28"/>
          <w:szCs w:val="28"/>
        </w:rPr>
        <w:t xml:space="preserve">й доской с работой ног на груди и на спине.</w:t>
      </w:r>
      <w:r/>
    </w:p>
    <w:p>
      <w:pPr>
        <w:pStyle w:val="686"/>
        <w:numPr>
          <w:ilvl w:val="0"/>
          <w:numId w:val="24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Выполнять упражнения «Звездочка» на груди, на спине</w:t>
      </w:r>
      <w:r>
        <w:rPr>
          <w:sz w:val="28"/>
          <w:szCs w:val="28"/>
        </w:rPr>
        <w:t xml:space="preserve">, Упражнение «</w:t>
      </w:r>
      <w:r>
        <w:rPr>
          <w:sz w:val="28"/>
          <w:szCs w:val="28"/>
        </w:rPr>
        <w:t xml:space="preserve">Осьминожка</w:t>
      </w:r>
      <w:r>
        <w:rPr>
          <w:sz w:val="28"/>
          <w:szCs w:val="28"/>
        </w:rPr>
        <w:t xml:space="preserve">» на длительность лежания.</w:t>
      </w:r>
      <w:r/>
    </w:p>
    <w:p>
      <w:pPr>
        <w:pStyle w:val="686"/>
        <w:numPr>
          <w:ilvl w:val="0"/>
          <w:numId w:val="24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Плавать на груди с работой рук, с работой ног.</w:t>
      </w:r>
      <w:r/>
    </w:p>
    <w:p>
      <w:pPr>
        <w:pStyle w:val="686"/>
        <w:numPr>
          <w:ilvl w:val="0"/>
          <w:numId w:val="24"/>
        </w:num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Пытаться плавать способом на груди и на спине.</w:t>
      </w:r>
      <w:r/>
    </w:p>
    <w:p>
      <w:pPr>
        <w:pStyle w:val="686"/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</w:r>
      <w:r/>
    </w:p>
    <w:p>
      <w:pPr>
        <w:jc w:val="both"/>
        <w:spacing w:line="360" w:lineRule="auto"/>
        <w:shd w:val="clear" w:color="auto" w:fill="ffffff"/>
        <w:widowControl w:val="off"/>
        <w:tabs>
          <w:tab w:val="left" w:pos="370" w:leader="none"/>
        </w:tabs>
        <w:rPr>
          <w:spacing w:val="-34"/>
          <w:sz w:val="28"/>
          <w:szCs w:val="28"/>
        </w:rPr>
      </w:pPr>
      <w:r>
        <w:rPr>
          <w:sz w:val="28"/>
          <w:szCs w:val="28"/>
        </w:rPr>
        <w:t xml:space="preserve">3.2.Диагностика плавательных умений и навыков дошкольников </w:t>
      </w:r>
      <w:r/>
    </w:p>
    <w:p>
      <w:pPr>
        <w:ind w:firstLine="851"/>
        <w:jc w:val="right"/>
        <w:spacing w:line="360" w:lineRule="auto"/>
        <w:tabs>
          <w:tab w:val="left" w:pos="405" w:leader="none"/>
          <w:tab w:val="center" w:pos="46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8</w:t>
      </w:r>
      <w:r/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 плавательной подготовленности дошкольников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мере решения конкретной задачи</w:t>
      </w:r>
      <w:r>
        <w:rPr>
          <w:sz w:val="28"/>
          <w:szCs w:val="28"/>
        </w:rPr>
        <w:t xml:space="preserve">.</w:t>
      </w:r>
      <w:r/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697"/>
        <w:tblW w:w="0" w:type="auto"/>
        <w:tblInd w:w="108" w:type="dxa"/>
        <w:tblLook w:val="04A0" w:firstRow="1" w:lastRow="0" w:firstColumn="1" w:lastColumn="0" w:noHBand="0" w:noVBand="1"/>
      </w:tblPr>
      <w:tblGrid>
        <w:gridCol w:w="2417"/>
        <w:gridCol w:w="6939"/>
      </w:tblGrid>
      <w:tr>
        <w:trPr/>
        <w:tc>
          <w:tcPr>
            <w:tcW w:w="241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Возрастная группа</w:t>
            </w:r>
            <w:r/>
          </w:p>
        </w:tc>
        <w:tc>
          <w:tcPr>
            <w:tcW w:w="693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</w:t>
            </w:r>
            <w:r/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младшая</w:t>
            </w:r>
            <w:r/>
          </w:p>
        </w:tc>
        <w:tc>
          <w:tcPr>
            <w:tcW w:w="6939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Научить, не бояться воды, самостоятельно входить в нее, безбоязненно играть и плескаться.</w:t>
            </w:r>
            <w:r/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младшая</w:t>
            </w:r>
            <w:r/>
          </w:p>
        </w:tc>
        <w:tc>
          <w:tcPr>
            <w:tcW w:w="6939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же, что и в первой младшей группе, а также делать попытки лежать на воде, де</w:t>
            </w:r>
            <w:r>
              <w:rPr>
                <w:sz w:val="28"/>
                <w:szCs w:val="28"/>
              </w:rPr>
              <w:t xml:space="preserve">лать выдох на границе воды и воз</w:t>
            </w:r>
            <w:r>
              <w:rPr>
                <w:sz w:val="28"/>
                <w:szCs w:val="28"/>
              </w:rPr>
              <w:t xml:space="preserve">духа.</w:t>
            </w:r>
            <w:r/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</w:t>
            </w:r>
            <w:r/>
          </w:p>
        </w:tc>
        <w:tc>
          <w:tcPr>
            <w:tcW w:w="6939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же, что и в младшей группе, а также научить кратковременно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держаться и скользить на воде, выполнять плавательные движения ногами, пытаться делать выдох в воду.</w:t>
            </w:r>
            <w:r/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</w:t>
            </w:r>
            <w:r/>
          </w:p>
        </w:tc>
        <w:tc>
          <w:tcPr>
            <w:tcW w:w="6939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</w:t>
            </w:r>
            <w:r>
              <w:rPr>
                <w:sz w:val="28"/>
                <w:szCs w:val="28"/>
              </w:rPr>
              <w:t xml:space="preserve"> и в средней группе, а также более уверенно держаться на воде, скользить по ней, научить выдоху в воду, пытаться плавать способами кроль на груди и на спине.</w:t>
            </w:r>
            <w:r/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к школе</w:t>
            </w:r>
            <w:r/>
          </w:p>
        </w:tc>
        <w:tc>
          <w:tcPr>
            <w:tcW w:w="6939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Тоже, что и в старшей группе, а также уверенно держаться на воде более продолжительное время, скользить на ней, выполнять плавательные движения ногами и руками, пытаться плавать способами кроль на груди и на спине.</w:t>
            </w:r>
            <w:r/>
          </w:p>
        </w:tc>
      </w:tr>
    </w:tbl>
    <w:p>
      <w:pPr>
        <w:ind w:firstLine="851"/>
        <w:jc w:val="right"/>
        <w:spacing w:line="360" w:lineRule="auto"/>
        <w:tabs>
          <w:tab w:val="left" w:pos="405" w:leader="none"/>
          <w:tab w:val="center" w:pos="46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9</w:t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Контрольное тестирование (младш</w:t>
      </w:r>
      <w:r>
        <w:rPr>
          <w:sz w:val="28"/>
          <w:szCs w:val="28"/>
        </w:rPr>
        <w:t xml:space="preserve">ий возраст)</w:t>
      </w:r>
      <w:r/>
    </w:p>
    <w:tbl>
      <w:tblPr>
        <w:tblStyle w:val="697"/>
        <w:tblW w:w="9356" w:type="dxa"/>
        <w:tblInd w:w="108" w:type="dxa"/>
        <w:tblLook w:val="04A0" w:firstRow="1" w:lastRow="0" w:firstColumn="1" w:lastColumn="0" w:noHBand="0" w:noVBand="1"/>
      </w:tblPr>
      <w:tblGrid>
        <w:gridCol w:w="1865"/>
        <w:gridCol w:w="7491"/>
      </w:tblGrid>
      <w:tr>
        <w:trPr>
          <w:trHeight w:val="390"/>
        </w:trPr>
        <w:tc>
          <w:tcPr>
            <w:tcW w:w="186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 плавания</w:t>
            </w:r>
            <w:r/>
          </w:p>
        </w:tc>
        <w:tc>
          <w:tcPr>
            <w:shd w:val="clear" w:color="auto" w:fill="auto"/>
            <w:tcW w:w="7491" w:type="dxa"/>
            <w:textDirection w:val="lrTb"/>
            <w:noWrap w:val="false"/>
          </w:tcPr>
          <w:p>
            <w:pPr>
              <w:ind w:firstLine="85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упражнение</w:t>
            </w:r>
            <w:r/>
          </w:p>
        </w:tc>
      </w:tr>
      <w:tr>
        <w:trPr>
          <w:trHeight w:val="300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Ныряние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Погружение лица в воду.</w:t>
            </w:r>
            <w:r/>
          </w:p>
        </w:tc>
      </w:tr>
      <w:tr>
        <w:trPr>
          <w:trHeight w:val="345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Погружение головы в воду.</w:t>
            </w:r>
            <w:r/>
          </w:p>
        </w:tc>
      </w:tr>
      <w:tr>
        <w:trPr>
          <w:trHeight w:val="330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Продвижение  в воде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276" w:lineRule="auto"/>
              <w:shd w:val="clear" w:color="auto" w:fill="ffffff"/>
              <w:widowControl w:val="off"/>
              <w:tabs>
                <w:tab w:val="left" w:pos="360" w:leader="none"/>
              </w:tabs>
              <w:rPr>
                <w:spacing w:val="-3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вперед и назад (вперед спиной) в воде глубиной до бедер или до груди с помощью рук.</w:t>
            </w:r>
            <w:r/>
          </w:p>
        </w:tc>
      </w:tr>
      <w:tr>
        <w:trPr>
          <w:trHeight w:val="360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276" w:lineRule="auto"/>
              <w:shd w:val="clear" w:color="auto" w:fill="ffffff"/>
              <w:widowControl w:val="off"/>
              <w:tabs>
                <w:tab w:val="left" w:pos="360" w:leader="none"/>
              </w:tabs>
              <w:rPr>
                <w:spacing w:val="-1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(игра «Догони меня», «Бегом за мячом»).</w:t>
            </w:r>
            <w:r/>
          </w:p>
        </w:tc>
      </w:tr>
      <w:tr>
        <w:trPr>
          <w:trHeight w:val="270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276" w:lineRule="auto"/>
              <w:shd w:val="clear" w:color="auto" w:fill="ffffff"/>
              <w:widowControl w:val="off"/>
              <w:tabs>
                <w:tab w:val="left" w:pos="360" w:leader="none"/>
              </w:tabs>
              <w:rPr>
                <w:spacing w:val="-20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Упражнение «Крокодильчик».</w:t>
            </w:r>
            <w:r/>
          </w:p>
        </w:tc>
      </w:tr>
      <w:tr>
        <w:trPr/>
        <w:tc>
          <w:tcPr>
            <w:tcW w:w="186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Выдох в воду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Вдох над водой и выдох в воду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186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воду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276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Выпрыгнуть вверх из приседа в воде глубиной до бедер или до груди.</w:t>
            </w:r>
            <w:r/>
          </w:p>
        </w:tc>
      </w:tr>
      <w:tr>
        <w:trPr>
          <w:trHeight w:val="617"/>
        </w:trPr>
        <w:tc>
          <w:tcPr>
            <w:tcW w:w="186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Лежание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276" w:lineRule="auto"/>
              <w:shd w:val="clear" w:color="auto" w:fill="ffffff"/>
              <w:widowControl w:val="off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Лежать на воде вытянувшись в положении на груди   и на спине.</w:t>
            </w:r>
            <w:r/>
          </w:p>
          <w:p>
            <w:pPr>
              <w:spacing w:line="276" w:lineRule="auto"/>
              <w:shd w:val="clear" w:color="auto" w:fill="ffffff"/>
              <w:widowControl w:val="off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Скользить по поверхности воды.</w:t>
            </w:r>
            <w:r/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right"/>
        <w:spacing w:line="360" w:lineRule="auto"/>
        <w:tabs>
          <w:tab w:val="left" w:pos="405" w:leader="none"/>
          <w:tab w:val="center" w:pos="46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10</w:t>
      </w:r>
      <w:r/>
    </w:p>
    <w:p>
      <w:pPr>
        <w:ind w:firstLine="851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Контрольное тестирование (средний</w:t>
      </w:r>
      <w:r>
        <w:rPr>
          <w:sz w:val="28"/>
          <w:szCs w:val="28"/>
        </w:rPr>
        <w:t xml:space="preserve"> возраст)</w:t>
      </w:r>
      <w:r/>
    </w:p>
    <w:tbl>
      <w:tblPr>
        <w:tblStyle w:val="697"/>
        <w:tblW w:w="9356" w:type="dxa"/>
        <w:tblInd w:w="108" w:type="dxa"/>
        <w:tblLook w:val="04A0" w:firstRow="1" w:lastRow="0" w:firstColumn="1" w:lastColumn="0" w:noHBand="0" w:noVBand="1"/>
      </w:tblPr>
      <w:tblGrid>
        <w:gridCol w:w="1865"/>
        <w:gridCol w:w="7491"/>
      </w:tblGrid>
      <w:tr>
        <w:trPr>
          <w:trHeight w:val="353"/>
        </w:trPr>
        <w:tc>
          <w:tcPr>
            <w:tcW w:w="186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 плавания</w:t>
            </w:r>
            <w:r/>
          </w:p>
        </w:tc>
        <w:tc>
          <w:tcPr>
            <w:shd w:val="clear" w:color="auto" w:fill="auto"/>
            <w:tcW w:w="7491" w:type="dxa"/>
            <w:textDirection w:val="lrTb"/>
            <w:noWrap w:val="false"/>
          </w:tcPr>
          <w:p>
            <w:pPr>
              <w:ind w:firstLine="85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упражнение</w:t>
            </w:r>
            <w:r/>
          </w:p>
        </w:tc>
      </w:tr>
      <w:tr>
        <w:trPr>
          <w:trHeight w:val="420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Ныряние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360" w:lineRule="auto"/>
              <w:shd w:val="clear" w:color="auto" w:fill="ffffff"/>
              <w:widowControl w:val="off"/>
              <w:tabs>
                <w:tab w:val="left" w:pos="384" w:leader="none"/>
              </w:tabs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Пытаться проплыть то</w:t>
            </w:r>
            <w:r>
              <w:rPr>
                <w:sz w:val="28"/>
                <w:szCs w:val="28"/>
              </w:rPr>
              <w:t xml:space="preserve">ннель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379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360" w:lineRule="auto"/>
              <w:shd w:val="clear" w:color="auto" w:fill="ffffff"/>
              <w:widowControl w:val="off"/>
              <w:tabs>
                <w:tab w:val="left" w:pos="3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Подныривание под гимнастическую палку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329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360" w:lineRule="auto"/>
              <w:shd w:val="clear" w:color="auto" w:fill="ffffff"/>
              <w:widowControl w:val="off"/>
              <w:tabs>
                <w:tab w:val="left" w:pos="3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Пытаться доставать предметы со дна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435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Продвижение  в воде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360" w:lineRule="auto"/>
              <w:shd w:val="clear" w:color="auto" w:fill="ffffff"/>
              <w:widowControl w:val="off"/>
              <w:tabs>
                <w:tab w:val="left" w:pos="374" w:leader="none"/>
              </w:tabs>
              <w:rPr>
                <w:spacing w:val="-20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Упражнения в паре «на буксире»</w:t>
            </w:r>
            <w:r>
              <w:rPr>
                <w:spacing w:val="-1"/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242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360" w:lineRule="auto"/>
              <w:shd w:val="clear" w:color="auto" w:fill="ffffff"/>
              <w:widowControl w:val="off"/>
              <w:tabs>
                <w:tab w:val="left" w:pos="374" w:leader="none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Бег парами</w:t>
            </w:r>
            <w:r>
              <w:rPr>
                <w:spacing w:val="-2"/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346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360" w:lineRule="auto"/>
              <w:shd w:val="clear" w:color="auto" w:fill="ffffff"/>
              <w:widowControl w:val="off"/>
              <w:tabs>
                <w:tab w:val="left" w:pos="360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Скольжение на груди</w:t>
            </w:r>
            <w:r>
              <w:rPr>
                <w:spacing w:val="-1"/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426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Выдох в воду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360" w:lineRule="auto"/>
              <w:shd w:val="clear" w:color="auto" w:fill="ffffff"/>
              <w:widowControl w:val="off"/>
              <w:tabs>
                <w:tab w:val="left" w:pos="370" w:leader="none"/>
              </w:tabs>
              <w:rPr>
                <w:spacing w:val="-17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Упражнение на дыхание «Ветерок»</w:t>
            </w:r>
            <w:r>
              <w:rPr>
                <w:spacing w:val="-1"/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402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360" w:lineRule="auto"/>
              <w:shd w:val="clear" w:color="auto" w:fill="ffffff"/>
              <w:widowControl w:val="off"/>
              <w:tabs>
                <w:tab w:val="left" w:pos="370" w:leader="none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Вдох над водой и выдох в воду с неподвижной опорой</w:t>
            </w:r>
            <w:r>
              <w:rPr>
                <w:spacing w:val="-2"/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394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воду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360" w:lineRule="auto"/>
              <w:shd w:val="clear" w:color="auto" w:fill="ffffff"/>
              <w:widowControl w:val="off"/>
              <w:tabs>
                <w:tab w:val="left" w:pos="365" w:leader="none"/>
              </w:tabs>
              <w:rPr>
                <w:spacing w:val="-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серии прыжков с продвижением вперед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396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spacing w:line="360" w:lineRule="auto"/>
              <w:shd w:val="clear" w:color="auto" w:fill="ffffff"/>
              <w:widowControl w:val="off"/>
              <w:tabs>
                <w:tab w:val="left" w:pos="36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ногами вперед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346"/>
        </w:trPr>
        <w:tc>
          <w:tcPr>
            <w:tcW w:w="186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Лежание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360" w:lineRule="auto"/>
              <w:shd w:val="clear" w:color="auto" w:fill="ffffff"/>
              <w:widowControl w:val="off"/>
              <w:tabs>
                <w:tab w:val="left" w:pos="350" w:leader="none"/>
              </w:tabs>
              <w:rPr>
                <w:spacing w:val="-1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Лежать на воде вытянувшись в положении на груди   и на спине.</w:t>
            </w:r>
            <w:r/>
          </w:p>
        </w:tc>
      </w:tr>
    </w:tbl>
    <w:p>
      <w:pPr>
        <w:jc w:val="right"/>
        <w:spacing w:line="360" w:lineRule="auto"/>
        <w:tabs>
          <w:tab w:val="left" w:pos="405" w:leader="none"/>
          <w:tab w:val="center" w:pos="46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11</w:t>
      </w:r>
      <w:r/>
    </w:p>
    <w:p>
      <w:pPr>
        <w:ind w:firstLine="851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онтрольное тестирование (старший </w:t>
      </w:r>
      <w:r>
        <w:rPr>
          <w:sz w:val="28"/>
          <w:szCs w:val="28"/>
        </w:rPr>
        <w:t xml:space="preserve">возраст)</w:t>
      </w:r>
      <w:r/>
    </w:p>
    <w:tbl>
      <w:tblPr>
        <w:tblStyle w:val="697"/>
        <w:tblW w:w="9356" w:type="dxa"/>
        <w:tblInd w:w="108" w:type="dxa"/>
        <w:tblLook w:val="04A0" w:firstRow="1" w:lastRow="0" w:firstColumn="1" w:lastColumn="0" w:noHBand="0" w:noVBand="1"/>
      </w:tblPr>
      <w:tblGrid>
        <w:gridCol w:w="1865"/>
        <w:gridCol w:w="7491"/>
      </w:tblGrid>
      <w:tr>
        <w:trPr>
          <w:trHeight w:val="353"/>
        </w:trPr>
        <w:tc>
          <w:tcPr>
            <w:tcW w:w="186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 плавания</w:t>
            </w:r>
            <w:r/>
          </w:p>
        </w:tc>
        <w:tc>
          <w:tcPr>
            <w:shd w:val="clear" w:color="auto" w:fill="auto"/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упражнение</w:t>
            </w:r>
            <w:r/>
          </w:p>
        </w:tc>
      </w:tr>
      <w:tr>
        <w:trPr>
          <w:trHeight w:val="299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Ныряние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94" w:leader="none"/>
              </w:tabs>
              <w:rPr>
                <w:spacing w:val="-20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Ныряние в обруч.</w:t>
            </w:r>
            <w:r/>
          </w:p>
        </w:tc>
      </w:tr>
      <w:tr>
        <w:trPr>
          <w:trHeight w:val="417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94" w:leader="none"/>
              </w:tabs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Проплывание тоннеля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>
          <w:trHeight w:val="396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9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Подныривание под мос</w:t>
            </w:r>
            <w:r>
              <w:rPr>
                <w:sz w:val="28"/>
                <w:szCs w:val="28"/>
              </w:rPr>
              <w:t xml:space="preserve">т.</w:t>
            </w:r>
            <w:r/>
          </w:p>
        </w:tc>
      </w:tr>
      <w:tr>
        <w:trPr>
          <w:trHeight w:val="273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84" w:leader="none"/>
              </w:tabs>
              <w:rPr>
                <w:spacing w:val="-17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Игровое упражнение «Ловец».</w:t>
            </w:r>
            <w:r/>
          </w:p>
        </w:tc>
      </w:tr>
      <w:tr>
        <w:trPr>
          <w:trHeight w:val="377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Продвижение  в воде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79" w:leader="none"/>
              </w:tabs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Скольжение на груди с работой ног, с работой рук.</w:t>
            </w:r>
            <w:r/>
          </w:p>
        </w:tc>
      </w:tr>
      <w:tr>
        <w:trPr>
          <w:trHeight w:val="270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79" w:leader="none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Скольжение на спине.</w:t>
            </w:r>
            <w:r/>
          </w:p>
        </w:tc>
      </w:tr>
      <w:tr>
        <w:trPr>
          <w:trHeight w:val="373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79" w:leader="none"/>
              </w:tabs>
              <w:rPr>
                <w:spacing w:val="-2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Продвижение с плавательной дощечкой с работой ног на груди.</w:t>
            </w:r>
            <w:r/>
          </w:p>
        </w:tc>
      </w:tr>
      <w:tr>
        <w:trPr>
          <w:trHeight w:val="265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Выдох в воду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74" w:leader="none"/>
              </w:tabs>
              <w:rPr>
                <w:spacing w:val="-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серии выдохов в воду.</w:t>
            </w:r>
            <w:r/>
          </w:p>
        </w:tc>
      </w:tr>
      <w:tr>
        <w:trPr>
          <w:trHeight w:val="370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70" w:leader="none"/>
              </w:tabs>
              <w:rPr>
                <w:spacing w:val="-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на задержку дыхания «Кто дольше».</w:t>
            </w:r>
            <w:r/>
          </w:p>
        </w:tc>
      </w:tr>
      <w:tr>
        <w:trPr>
          <w:trHeight w:val="300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</w:t>
            </w:r>
            <w:r/>
          </w:p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воду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70" w:leader="none"/>
              </w:tabs>
              <w:rPr>
                <w:spacing w:val="-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ногами вперед.</w:t>
            </w:r>
            <w:r/>
          </w:p>
        </w:tc>
      </w:tr>
      <w:tr>
        <w:trPr>
          <w:trHeight w:val="380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65" w:leader="none"/>
              </w:tabs>
              <w:rPr>
                <w:spacing w:val="-17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Соскок головой вперед.</w:t>
            </w:r>
            <w:r/>
          </w:p>
        </w:tc>
      </w:tr>
      <w:tr>
        <w:trPr>
          <w:trHeight w:val="309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Лежание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60" w:leader="none"/>
              </w:tabs>
              <w:rPr>
                <w:spacing w:val="-19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Упражнение «Поплавок».</w:t>
            </w:r>
            <w:r/>
          </w:p>
        </w:tc>
      </w:tr>
      <w:tr>
        <w:trPr>
          <w:trHeight w:val="330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60" w:leader="none"/>
              </w:tabs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«Звездочка» на груди, на спине.</w:t>
            </w:r>
            <w:r/>
          </w:p>
        </w:tc>
      </w:tr>
      <w:tr>
        <w:trPr>
          <w:trHeight w:val="324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pacing w:line="276" w:lineRule="auto"/>
              <w:shd w:val="clear" w:color="auto" w:fill="ffffff"/>
              <w:widowControl w:val="off"/>
              <w:tabs>
                <w:tab w:val="left" w:pos="350" w:leader="none"/>
              </w:tabs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Лежание на спине с плавательной дощечкой.</w:t>
            </w:r>
            <w:r/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right"/>
        <w:spacing w:line="360" w:lineRule="auto"/>
        <w:tabs>
          <w:tab w:val="left" w:pos="405" w:leader="none"/>
          <w:tab w:val="center" w:pos="46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12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Контрольное тестирование (подготовительный к школе  </w:t>
      </w:r>
      <w:r>
        <w:rPr>
          <w:sz w:val="28"/>
          <w:szCs w:val="28"/>
        </w:rPr>
        <w:t xml:space="preserve">возраст)</w:t>
      </w:r>
      <w:r/>
    </w:p>
    <w:tbl>
      <w:tblPr>
        <w:tblStyle w:val="697"/>
        <w:tblW w:w="9356" w:type="dxa"/>
        <w:tblInd w:w="250" w:type="dxa"/>
        <w:tblLook w:val="04A0" w:firstRow="1" w:lastRow="0" w:firstColumn="1" w:lastColumn="0" w:noHBand="0" w:noVBand="1"/>
      </w:tblPr>
      <w:tblGrid>
        <w:gridCol w:w="1865"/>
        <w:gridCol w:w="7491"/>
      </w:tblGrid>
      <w:tr>
        <w:trPr>
          <w:trHeight w:val="353"/>
        </w:trPr>
        <w:tc>
          <w:tcPr>
            <w:tcW w:w="186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 плавания</w:t>
            </w:r>
            <w:r/>
          </w:p>
        </w:tc>
        <w:tc>
          <w:tcPr>
            <w:shd w:val="clear" w:color="auto" w:fill="auto"/>
            <w:tcW w:w="749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упражнение</w:t>
            </w:r>
            <w:r/>
          </w:p>
        </w:tc>
      </w:tr>
      <w:tr>
        <w:trPr>
          <w:trHeight w:val="363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Ныряние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tabs>
                <w:tab w:val="left" w:pos="389" w:leader="none"/>
              </w:tabs>
              <w:rPr>
                <w:spacing w:val="-20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Проплывание «под мостом» (несколько звеньев).</w:t>
            </w:r>
            <w:r/>
          </w:p>
        </w:tc>
      </w:tr>
      <w:tr>
        <w:trPr>
          <w:trHeight w:val="411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tabs>
                <w:tab w:val="left" w:pos="394" w:leader="none"/>
              </w:tabs>
              <w:rPr>
                <w:spacing w:val="-1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Поднимание со дна предметов с открыванием глаз под водой.</w:t>
            </w:r>
            <w:r/>
          </w:p>
        </w:tc>
      </w:tr>
      <w:tr>
        <w:trPr>
          <w:trHeight w:val="418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Продвижение  в воде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tabs>
                <w:tab w:val="left" w:pos="384" w:leader="none"/>
              </w:tabs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Плавание на груди с работой рук, с работой ног.</w:t>
            </w:r>
            <w:r/>
          </w:p>
        </w:tc>
      </w:tr>
      <w:tr>
        <w:trPr>
          <w:trHeight w:val="401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tabs>
                <w:tab w:val="left" w:pos="379" w:leader="none"/>
              </w:tabs>
              <w:rPr>
                <w:spacing w:val="-2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Продвижение с плавательной дос</w:t>
            </w:r>
            <w:r>
              <w:rPr>
                <w:spacing w:val="-2"/>
                <w:sz w:val="28"/>
                <w:szCs w:val="28"/>
              </w:rPr>
              <w:t xml:space="preserve">кой на спине с работой ног.</w:t>
            </w:r>
            <w:r/>
          </w:p>
        </w:tc>
      </w:tr>
      <w:tr>
        <w:trPr>
          <w:trHeight w:val="280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Выдох в воду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tabs>
                <w:tab w:val="left" w:pos="374" w:leader="none"/>
              </w:tabs>
              <w:rPr>
                <w:spacing w:val="-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Ритмичный вдох - выдох в сочетании с движениями ног.</w:t>
            </w:r>
            <w:r/>
          </w:p>
        </w:tc>
      </w:tr>
      <w:tr>
        <w:trPr>
          <w:trHeight w:val="666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tabs>
                <w:tab w:val="left" w:pos="374" w:leader="none"/>
              </w:tabs>
              <w:rPr>
                <w:spacing w:val="-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Дыхание в положении лежа на груди с поворотом головы  в сторону с неподвижной опорой.</w:t>
            </w:r>
            <w:r/>
          </w:p>
        </w:tc>
      </w:tr>
      <w:tr>
        <w:trPr>
          <w:trHeight w:val="422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воду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tabs>
                <w:tab w:val="left" w:pos="365" w:leader="none"/>
              </w:tabs>
              <w:rPr>
                <w:spacing w:val="-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головой вперед.</w:t>
            </w:r>
            <w:r/>
          </w:p>
        </w:tc>
      </w:tr>
      <w:tr>
        <w:trPr>
          <w:trHeight w:val="399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tabs>
                <w:tab w:val="left" w:pos="370" w:leader="none"/>
              </w:tabs>
              <w:rPr>
                <w:spacing w:val="-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ногами вперед в глубокую воду.</w:t>
            </w:r>
            <w:r/>
          </w:p>
        </w:tc>
      </w:tr>
      <w:tr>
        <w:trPr>
          <w:trHeight w:val="278"/>
        </w:trPr>
        <w:tc>
          <w:tcPr>
            <w:tcW w:w="186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Лежание</w:t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tabs>
                <w:tab w:val="left" w:pos="355" w:leader="none"/>
              </w:tabs>
              <w:rPr>
                <w:spacing w:val="-1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«</w:t>
            </w:r>
            <w:r>
              <w:rPr>
                <w:sz w:val="28"/>
                <w:szCs w:val="28"/>
              </w:rPr>
              <w:t xml:space="preserve">Осьминожка</w:t>
            </w:r>
            <w:r>
              <w:rPr>
                <w:sz w:val="28"/>
                <w:szCs w:val="28"/>
              </w:rPr>
              <w:t xml:space="preserve">» на длительность лежания.</w:t>
            </w:r>
            <w:r/>
          </w:p>
        </w:tc>
      </w:tr>
      <w:tr>
        <w:trPr>
          <w:trHeight w:val="382"/>
        </w:trPr>
        <w:tc>
          <w:tcPr>
            <w:tcW w:w="1865" w:type="dxa"/>
            <w:vMerge w:val="continue"/>
            <w:textDirection w:val="lrTb"/>
            <w:noWrap w:val="false"/>
          </w:tcPr>
          <w:p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491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tabs>
                <w:tab w:val="left" w:pos="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«Звездочка» на груди, на спине в глубокой воде.</w:t>
            </w:r>
            <w:r/>
          </w:p>
        </w:tc>
      </w:tr>
    </w:tbl>
    <w:p>
      <w:pPr>
        <w:ind w:firstLine="851"/>
        <w:jc w:val="both"/>
        <w:spacing w:line="360" w:lineRule="auto"/>
        <w:tabs>
          <w:tab w:val="left" w:pos="405" w:leader="none"/>
          <w:tab w:val="center" w:pos="46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оценке двигательных навыков детей, вводятся следующие обозначения. </w:t>
      </w:r>
      <w:r/>
    </w:p>
    <w:p>
      <w:pPr>
        <w:pStyle w:val="686"/>
        <w:numPr>
          <w:ilvl w:val="0"/>
          <w:numId w:val="25"/>
        </w:numPr>
        <w:jc w:val="both"/>
        <w:spacing w:line="360" w:lineRule="auto"/>
        <w:tabs>
          <w:tab w:val="left" w:pos="405" w:leader="none"/>
          <w:tab w:val="center" w:pos="4677" w:leader="none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Высокий уровень</w:t>
      </w:r>
      <w:r>
        <w:rPr>
          <w:sz w:val="28"/>
          <w:szCs w:val="28"/>
        </w:rPr>
        <w:t xml:space="preserve"> – означает правильное выполнение, т. е. навык сформирован, автоматизирован. Ребенок сам выполняет упражнение.</w:t>
      </w:r>
      <w:r/>
    </w:p>
    <w:p>
      <w:pPr>
        <w:pStyle w:val="686"/>
        <w:numPr>
          <w:ilvl w:val="0"/>
          <w:numId w:val="25"/>
        </w:numPr>
        <w:jc w:val="both"/>
        <w:spacing w:line="360" w:lineRule="auto"/>
        <w:tabs>
          <w:tab w:val="left" w:pos="405" w:leader="none"/>
          <w:tab w:val="center" w:pos="4677" w:leader="none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Средний уровень</w:t>
      </w:r>
      <w:r>
        <w:rPr>
          <w:sz w:val="28"/>
          <w:szCs w:val="28"/>
        </w:rPr>
        <w:t xml:space="preserve">  – говорит о промежуточном положении, т.е. недостаточно правильном выполнении упражнения. Ребенок выполняет с помощью.</w:t>
      </w:r>
      <w:r/>
    </w:p>
    <w:p>
      <w:pPr>
        <w:pStyle w:val="686"/>
        <w:numPr>
          <w:ilvl w:val="0"/>
          <w:numId w:val="25"/>
        </w:numPr>
        <w:jc w:val="both"/>
        <w:spacing w:line="360" w:lineRule="auto"/>
        <w:tabs>
          <w:tab w:val="left" w:pos="405" w:leader="none"/>
          <w:tab w:val="center" w:pos="4677" w:leader="none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Низкий уровень</w:t>
      </w:r>
      <w:r>
        <w:rPr>
          <w:sz w:val="28"/>
          <w:szCs w:val="28"/>
        </w:rPr>
        <w:t xml:space="preserve"> – указывает на неправильное выполнение движения. Ребенок не выполняет упражнение</w:t>
      </w:r>
      <w:r/>
    </w:p>
    <w:p>
      <w:pPr>
        <w:pStyle w:val="686"/>
        <w:jc w:val="both"/>
        <w:spacing w:line="360" w:lineRule="auto"/>
        <w:tabs>
          <w:tab w:val="left" w:pos="405" w:leader="none"/>
          <w:tab w:val="center" w:pos="467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3.3 Перспективное планирование</w:t>
      </w:r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СПИСОК ИСПОЛЬЗУЕМОЙ ЛИТЕРАТУРЫ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Булгакова Н.Ж. Плавание: Пособие для инструктора – общественника / </w:t>
      </w:r>
      <w:r>
        <w:rPr>
          <w:sz w:val="28"/>
          <w:szCs w:val="28"/>
        </w:rPr>
        <w:t xml:space="preserve">Н.Ж.Булгакова</w:t>
      </w:r>
      <w:r>
        <w:rPr>
          <w:sz w:val="28"/>
          <w:szCs w:val="28"/>
        </w:rPr>
        <w:t xml:space="preserve">.- М.: Физкультура и спорт, 1984.-160 с.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Волошина </w:t>
      </w:r>
      <w:r>
        <w:rPr>
          <w:sz w:val="28"/>
          <w:szCs w:val="28"/>
        </w:rPr>
        <w:t xml:space="preserve">Л.Н.Воспитание</w:t>
      </w:r>
      <w:r>
        <w:rPr>
          <w:sz w:val="28"/>
          <w:szCs w:val="28"/>
        </w:rPr>
        <w:t xml:space="preserve"> двигательной культуры  дошкольников: Учебно-методическое пособие/</w:t>
      </w:r>
      <w:r>
        <w:rPr>
          <w:sz w:val="28"/>
          <w:szCs w:val="28"/>
        </w:rPr>
        <w:t xml:space="preserve">Л.Н.Волошина</w:t>
      </w:r>
      <w:r>
        <w:rPr>
          <w:sz w:val="28"/>
          <w:szCs w:val="28"/>
        </w:rPr>
        <w:t xml:space="preserve">. –  М.:АРКТИ, 2005.-108 с. (Развитие и воспитание).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Галицина</w:t>
      </w:r>
      <w:r>
        <w:rPr>
          <w:sz w:val="28"/>
          <w:szCs w:val="28"/>
        </w:rPr>
        <w:t xml:space="preserve"> Н.С. Нетрадиционные занятия физкультуры в дошкольном образовательном учреждении / Н.С. </w:t>
      </w:r>
      <w:r>
        <w:rPr>
          <w:sz w:val="28"/>
          <w:szCs w:val="28"/>
        </w:rPr>
        <w:t xml:space="preserve">Галицина</w:t>
      </w:r>
      <w:r>
        <w:rPr>
          <w:sz w:val="28"/>
          <w:szCs w:val="28"/>
        </w:rPr>
        <w:t xml:space="preserve">.- М.:, 2005.-143с.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Глазырина Л.Д. Физическая культура - дошкольникам: программа и программные требования: Пособие для педагогов дошкольных учреждений / </w:t>
      </w:r>
      <w:r>
        <w:rPr>
          <w:sz w:val="28"/>
          <w:szCs w:val="28"/>
        </w:rPr>
        <w:t xml:space="preserve">Л.Д.Глазырина</w:t>
      </w:r>
      <w:r>
        <w:rPr>
          <w:sz w:val="28"/>
          <w:szCs w:val="28"/>
        </w:rPr>
        <w:t xml:space="preserve">.- М.: </w:t>
      </w:r>
      <w:r>
        <w:rPr>
          <w:sz w:val="28"/>
          <w:szCs w:val="28"/>
        </w:rPr>
        <w:t xml:space="preserve">Гуманитар</w:t>
      </w:r>
      <w:r>
        <w:rPr>
          <w:sz w:val="28"/>
          <w:szCs w:val="28"/>
        </w:rPr>
        <w:t xml:space="preserve">. Изд. Центр ВЛАДОС,2004.-143 с.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Козлов А.В. Плавание: Учебная программа/</w:t>
      </w:r>
      <w:r>
        <w:rPr>
          <w:sz w:val="28"/>
          <w:szCs w:val="28"/>
        </w:rPr>
        <w:t xml:space="preserve">А.В.Козлов</w:t>
      </w:r>
      <w:r>
        <w:rPr>
          <w:sz w:val="28"/>
          <w:szCs w:val="28"/>
        </w:rPr>
        <w:t xml:space="preserve">. - М.: Просвещение, 1993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Левин Г. Плавание для малышей / Пер. с нем. Л.Е. Микулин. – М.: Физкультура и спорт,</w:t>
      </w:r>
      <w:r>
        <w:rPr>
          <w:sz w:val="28"/>
          <w:szCs w:val="28"/>
        </w:rPr>
        <w:t xml:space="preserve">1974.-</w:t>
      </w:r>
      <w:r>
        <w:rPr>
          <w:sz w:val="28"/>
          <w:szCs w:val="28"/>
        </w:rPr>
        <w:t xml:space="preserve">95 с.- ( Азбука спорта ).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Макаренко Л.П. Юный пловец./</w:t>
      </w:r>
      <w:r>
        <w:rPr>
          <w:sz w:val="28"/>
          <w:szCs w:val="28"/>
        </w:rPr>
        <w:t xml:space="preserve">Л.П.Макаренко</w:t>
      </w:r>
      <w:r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М.:Физкультура</w:t>
      </w:r>
      <w:r>
        <w:rPr>
          <w:sz w:val="28"/>
          <w:szCs w:val="28"/>
        </w:rPr>
        <w:t xml:space="preserve"> и спорт, 1983.-288с.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Осокина Т.И. Как учить детей плавать: Пособие для воспитателя детского сада / </w:t>
      </w:r>
      <w:r>
        <w:rPr>
          <w:sz w:val="28"/>
          <w:szCs w:val="28"/>
        </w:rPr>
        <w:t xml:space="preserve">Т.И.Осокина</w:t>
      </w:r>
      <w:r>
        <w:rPr>
          <w:sz w:val="28"/>
          <w:szCs w:val="28"/>
        </w:rPr>
        <w:t xml:space="preserve">. - М.: Просвещение, 1985.-80 с.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Осокина Т.И., Тимофеева Е.А., </w:t>
      </w:r>
      <w:r>
        <w:rPr>
          <w:sz w:val="28"/>
          <w:szCs w:val="28"/>
        </w:rPr>
        <w:t xml:space="preserve">Богина</w:t>
      </w:r>
      <w:r>
        <w:rPr>
          <w:sz w:val="28"/>
          <w:szCs w:val="28"/>
        </w:rPr>
        <w:t xml:space="preserve"> Т.Л. Обучение плаванию в детском саду: Книга для воспитателей детского сада и родителей/</w:t>
      </w:r>
      <w:r>
        <w:rPr>
          <w:sz w:val="28"/>
          <w:szCs w:val="28"/>
        </w:rPr>
        <w:t xml:space="preserve">Т.И.Осокина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Е.А.Тимофеева</w:t>
      </w:r>
      <w:r>
        <w:rPr>
          <w:sz w:val="28"/>
          <w:szCs w:val="28"/>
        </w:rPr>
        <w:t xml:space="preserve">, Т.Л. </w:t>
      </w:r>
      <w:r>
        <w:rPr>
          <w:sz w:val="28"/>
          <w:szCs w:val="28"/>
        </w:rPr>
        <w:t xml:space="preserve">Богина</w:t>
      </w:r>
      <w:r>
        <w:rPr>
          <w:sz w:val="28"/>
          <w:szCs w:val="28"/>
        </w:rPr>
        <w:t xml:space="preserve">. - М.: Просвещение, 1991.-158 с.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Плавание-крепость здоровья /// Журнал Дошкольное воспитание. -2001.- № 6, 7.  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Сажина </w:t>
      </w:r>
      <w:r>
        <w:rPr>
          <w:sz w:val="28"/>
          <w:szCs w:val="28"/>
        </w:rPr>
        <w:t xml:space="preserve">С.Д.Составление</w:t>
      </w:r>
      <w:r>
        <w:rPr>
          <w:sz w:val="28"/>
          <w:szCs w:val="28"/>
        </w:rPr>
        <w:t xml:space="preserve"> рабочих учебных программ для ДОУ: Методическое рекомендации / </w:t>
      </w:r>
      <w:r>
        <w:rPr>
          <w:sz w:val="28"/>
          <w:szCs w:val="28"/>
        </w:rPr>
        <w:t xml:space="preserve">С.Д.Сажина</w:t>
      </w:r>
      <w:r>
        <w:rPr>
          <w:sz w:val="28"/>
          <w:szCs w:val="28"/>
        </w:rPr>
        <w:t xml:space="preserve">. – М.: ТЦ Сфера, </w:t>
      </w:r>
      <w:r>
        <w:rPr>
          <w:sz w:val="28"/>
          <w:szCs w:val="28"/>
        </w:rPr>
        <w:t xml:space="preserve">2008.-</w:t>
      </w:r>
      <w:r>
        <w:rPr>
          <w:sz w:val="28"/>
          <w:szCs w:val="28"/>
        </w:rPr>
        <w:t xml:space="preserve"> 112 с.- ( Библиотека руководителя ДОУ).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Тарасова </w:t>
      </w:r>
      <w:r>
        <w:rPr>
          <w:sz w:val="28"/>
          <w:szCs w:val="28"/>
        </w:rPr>
        <w:t xml:space="preserve">Т.А.Контроль</w:t>
      </w:r>
      <w:r>
        <w:rPr>
          <w:sz w:val="28"/>
          <w:szCs w:val="28"/>
        </w:rPr>
        <w:t xml:space="preserve"> физического состояния детей дошкольного возраста: Методические рекомендации для руководителей и </w:t>
      </w:r>
      <w:r>
        <w:rPr>
          <w:sz w:val="28"/>
          <w:szCs w:val="28"/>
        </w:rPr>
        <w:t xml:space="preserve">педагогов  ДОУ / Т.А. Тарасова.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М.:ТЦ</w:t>
      </w:r>
      <w:r>
        <w:rPr>
          <w:sz w:val="28"/>
          <w:szCs w:val="28"/>
        </w:rPr>
        <w:t xml:space="preserve"> Сфера, 2005.-176 с.-(Приложение к журналу  «Управление ДОУ»).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Маханева</w:t>
      </w:r>
      <w:r>
        <w:rPr>
          <w:sz w:val="28"/>
          <w:szCs w:val="28"/>
        </w:rPr>
        <w:t xml:space="preserve"> М.Д., Баранова Г.В. Фигурное плавание в детском саду. Методическое пособие. - М.: ТЦ Сфера, 2009. – 64 с. – (Синяя птица).</w:t>
      </w:r>
      <w:r/>
    </w:p>
    <w:p>
      <w:pPr>
        <w:pStyle w:val="686"/>
        <w:numPr>
          <w:ilvl w:val="0"/>
          <w:numId w:val="26"/>
        </w:numPr>
        <w:ind w:left="0"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Петрова Н.Л., Баранов В. А. Плавание. Техника обучения детей с раннего возраста / Н.Л. Петрова, В.А. Баранов. – М.: «Издательство ФАИР», 2008.-120 с.</w:t>
      </w:r>
      <w:r/>
    </w:p>
    <w:p>
      <w:pPr>
        <w:ind w:firstLine="851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/>
    </w:p>
    <w:p>
      <w:pPr>
        <w:ind w:firstLine="85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imSun">
    <w:panose1 w:val="02010600030101010101"/>
  </w:font>
  <w:font w:name="MS Mincho">
    <w:panose1 w:val="0202060904020508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8"/>
  </w:num>
  <w:num w:numId="5">
    <w:abstractNumId w:val="25"/>
  </w:num>
  <w:num w:numId="6">
    <w:abstractNumId w:val="10"/>
  </w:num>
  <w:num w:numId="7">
    <w:abstractNumId w:val="23"/>
  </w:num>
  <w:num w:numId="8">
    <w:abstractNumId w:val="24"/>
  </w:num>
  <w:num w:numId="9">
    <w:abstractNumId w:val="6"/>
  </w:num>
  <w:num w:numId="10">
    <w:abstractNumId w:val="20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  <w:num w:numId="15">
    <w:abstractNumId w:val="2"/>
  </w:num>
  <w:num w:numId="16">
    <w:abstractNumId w:val="21"/>
  </w:num>
  <w:num w:numId="17">
    <w:abstractNumId w:val="16"/>
  </w:num>
  <w:num w:numId="18">
    <w:abstractNumId w:val="13"/>
  </w:num>
  <w:num w:numId="19">
    <w:abstractNumId w:val="0"/>
  </w:num>
  <w:num w:numId="20">
    <w:abstractNumId w:val="9"/>
  </w:num>
  <w:num w:numId="21">
    <w:abstractNumId w:val="17"/>
  </w:num>
  <w:num w:numId="22">
    <w:abstractNumId w:val="15"/>
  </w:num>
  <w:num w:numId="23">
    <w:abstractNumId w:val="4"/>
  </w:num>
  <w:num w:numId="24">
    <w:abstractNumId w:val="22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66"/>
    <w:link w:val="65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66"/>
    <w:link w:val="679"/>
    <w:uiPriority w:val="10"/>
    <w:rPr>
      <w:sz w:val="48"/>
      <w:szCs w:val="48"/>
    </w:rPr>
  </w:style>
  <w:style w:type="character" w:styleId="36">
    <w:name w:val="Subtitle Char"/>
    <w:basedOn w:val="666"/>
    <w:link w:val="681"/>
    <w:uiPriority w:val="11"/>
    <w:rPr>
      <w:sz w:val="24"/>
      <w:szCs w:val="24"/>
    </w:rPr>
  </w:style>
  <w:style w:type="character" w:styleId="38">
    <w:name w:val="Quote Char"/>
    <w:link w:val="687"/>
    <w:uiPriority w:val="29"/>
    <w:rPr>
      <w:i/>
    </w:rPr>
  </w:style>
  <w:style w:type="character" w:styleId="40">
    <w:name w:val="Intense Quote Char"/>
    <w:link w:val="689"/>
    <w:uiPriority w:val="30"/>
    <w:rPr>
      <w:i/>
    </w:rPr>
  </w:style>
  <w:style w:type="paragraph" w:styleId="41">
    <w:name w:val="Header"/>
    <w:basedOn w:val="65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6"/>
    <w:link w:val="41"/>
    <w:uiPriority w:val="99"/>
  </w:style>
  <w:style w:type="paragraph" w:styleId="43">
    <w:name w:val="Footer"/>
    <w:basedOn w:val="65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6"/>
    <w:link w:val="43"/>
    <w:uiPriority w:val="99"/>
  </w:style>
  <w:style w:type="character" w:styleId="46">
    <w:name w:val="Caption Char"/>
    <w:basedOn w:val="678"/>
    <w:link w:val="43"/>
    <w:uiPriority w:val="99"/>
  </w:style>
  <w:style w:type="table" w:styleId="48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6"/>
    <w:uiPriority w:val="99"/>
    <w:unhideWhenUsed/>
    <w:rPr>
      <w:vertAlign w:val="superscript"/>
    </w:rPr>
  </w:style>
  <w:style w:type="paragraph" w:styleId="177">
    <w:name w:val="endnote text"/>
    <w:basedOn w:val="65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6"/>
    <w:uiPriority w:val="99"/>
    <w:semiHidden/>
    <w:unhideWhenUsed/>
    <w:rPr>
      <w:vertAlign w:val="superscript"/>
    </w:rPr>
  </w:style>
  <w:style w:type="paragraph" w:styleId="180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657">
    <w:name w:val="Heading 1"/>
    <w:basedOn w:val="656"/>
    <w:next w:val="656"/>
    <w:link w:val="66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58">
    <w:name w:val="Heading 2"/>
    <w:basedOn w:val="656"/>
    <w:next w:val="656"/>
    <w:link w:val="67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59">
    <w:name w:val="Heading 3"/>
    <w:basedOn w:val="656"/>
    <w:next w:val="656"/>
    <w:link w:val="671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60">
    <w:name w:val="Heading 4"/>
    <w:basedOn w:val="656"/>
    <w:next w:val="656"/>
    <w:link w:val="672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61">
    <w:name w:val="Heading 5"/>
    <w:basedOn w:val="656"/>
    <w:next w:val="656"/>
    <w:link w:val="673"/>
    <w:uiPriority w:val="9"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62">
    <w:name w:val="Heading 6"/>
    <w:basedOn w:val="656"/>
    <w:next w:val="656"/>
    <w:link w:val="674"/>
    <w:uiPriority w:val="9"/>
    <w:unhideWhenUsed/>
    <w:qFormat/>
    <w:pPr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63">
    <w:name w:val="Heading 7"/>
    <w:basedOn w:val="656"/>
    <w:next w:val="656"/>
    <w:link w:val="675"/>
    <w:uiPriority w:val="9"/>
    <w:unhideWhenUsed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64">
    <w:name w:val="Heading 8"/>
    <w:basedOn w:val="656"/>
    <w:next w:val="656"/>
    <w:link w:val="676"/>
    <w:uiPriority w:val="9"/>
    <w:unhideWhenUsed/>
    <w:qFormat/>
    <w:pPr>
      <w:keepLines/>
      <w:keepNext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65">
    <w:name w:val="Heading 9"/>
    <w:basedOn w:val="656"/>
    <w:next w:val="656"/>
    <w:link w:val="677"/>
    <w:uiPriority w:val="9"/>
    <w:unhideWhenUsed/>
    <w:qFormat/>
    <w:pPr>
      <w:keepLines/>
      <w:keepNext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Заголовок 1 Знак"/>
    <w:basedOn w:val="666"/>
    <w:link w:val="65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70" w:customStyle="1">
    <w:name w:val="Заголовок 2 Знак"/>
    <w:basedOn w:val="666"/>
    <w:link w:val="65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71" w:customStyle="1">
    <w:name w:val="Заголовок 3 Знак"/>
    <w:basedOn w:val="666"/>
    <w:link w:val="659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72" w:customStyle="1">
    <w:name w:val="Заголовок 4 Знак"/>
    <w:basedOn w:val="666"/>
    <w:link w:val="660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3" w:customStyle="1">
    <w:name w:val="Заголовок 5 Знак"/>
    <w:basedOn w:val="666"/>
    <w:link w:val="661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74" w:customStyle="1">
    <w:name w:val="Заголовок 6 Знак"/>
    <w:basedOn w:val="666"/>
    <w:link w:val="662"/>
    <w:uiPriority w:val="9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75" w:customStyle="1">
    <w:name w:val="Заголовок 7 Знак"/>
    <w:basedOn w:val="666"/>
    <w:link w:val="663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76" w:customStyle="1">
    <w:name w:val="Заголовок 8 Знак"/>
    <w:basedOn w:val="666"/>
    <w:link w:val="664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677" w:customStyle="1">
    <w:name w:val="Заголовок 9 Знак"/>
    <w:basedOn w:val="666"/>
    <w:link w:val="665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78">
    <w:name w:val="Caption"/>
    <w:basedOn w:val="656"/>
    <w:next w:val="65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679">
    <w:name w:val="Title"/>
    <w:basedOn w:val="656"/>
    <w:next w:val="656"/>
    <w:link w:val="680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0" w:customStyle="1">
    <w:name w:val="Название Знак"/>
    <w:basedOn w:val="666"/>
    <w:link w:val="67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1">
    <w:name w:val="Subtitle"/>
    <w:basedOn w:val="656"/>
    <w:next w:val="656"/>
    <w:link w:val="68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682" w:customStyle="1">
    <w:name w:val="Подзаголовок Знак"/>
    <w:basedOn w:val="666"/>
    <w:link w:val="68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3">
    <w:name w:val="Strong"/>
    <w:basedOn w:val="666"/>
    <w:uiPriority w:val="22"/>
    <w:qFormat/>
    <w:rPr>
      <w:b/>
      <w:bCs/>
    </w:rPr>
  </w:style>
  <w:style w:type="character" w:styleId="684">
    <w:name w:val="Emphasis"/>
    <w:basedOn w:val="666"/>
    <w:uiPriority w:val="20"/>
    <w:qFormat/>
    <w:rPr>
      <w:i/>
      <w:iCs/>
    </w:rPr>
  </w:style>
  <w:style w:type="paragraph" w:styleId="685">
    <w:name w:val="No Spacing"/>
    <w:uiPriority w:val="1"/>
    <w:qFormat/>
    <w:pPr>
      <w:spacing w:after="0" w:line="240" w:lineRule="auto"/>
    </w:pPr>
  </w:style>
  <w:style w:type="paragraph" w:styleId="686">
    <w:name w:val="List Paragraph"/>
    <w:basedOn w:val="656"/>
    <w:uiPriority w:val="34"/>
    <w:qFormat/>
    <w:pPr>
      <w:contextualSpacing/>
      <w:ind w:left="720"/>
    </w:pPr>
  </w:style>
  <w:style w:type="paragraph" w:styleId="687">
    <w:name w:val="Quote"/>
    <w:basedOn w:val="656"/>
    <w:next w:val="656"/>
    <w:link w:val="688"/>
    <w:uiPriority w:val="29"/>
    <w:qFormat/>
    <w:rPr>
      <w:i/>
      <w:iCs/>
      <w:color w:val="000000" w:themeColor="text1"/>
    </w:rPr>
  </w:style>
  <w:style w:type="character" w:styleId="688" w:customStyle="1">
    <w:name w:val="Цитата 2 Знак"/>
    <w:basedOn w:val="666"/>
    <w:link w:val="687"/>
    <w:uiPriority w:val="29"/>
    <w:rPr>
      <w:i/>
      <w:iCs/>
      <w:color w:val="000000" w:themeColor="text1"/>
    </w:rPr>
  </w:style>
  <w:style w:type="paragraph" w:styleId="689">
    <w:name w:val="Intense Quote"/>
    <w:basedOn w:val="656"/>
    <w:next w:val="656"/>
    <w:link w:val="690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690" w:customStyle="1">
    <w:name w:val="Выделенная цитата Знак"/>
    <w:basedOn w:val="666"/>
    <w:link w:val="689"/>
    <w:uiPriority w:val="30"/>
    <w:rPr>
      <w:b/>
      <w:bCs/>
      <w:i/>
      <w:iCs/>
      <w:color w:val="4f81bd" w:themeColor="accent1"/>
    </w:rPr>
  </w:style>
  <w:style w:type="character" w:styleId="691">
    <w:name w:val="Subtle Emphasis"/>
    <w:basedOn w:val="666"/>
    <w:uiPriority w:val="19"/>
    <w:qFormat/>
    <w:rPr>
      <w:i/>
      <w:iCs/>
      <w:color w:val="808080" w:themeColor="text1" w:themeTint="7F"/>
    </w:rPr>
  </w:style>
  <w:style w:type="character" w:styleId="692">
    <w:name w:val="Intense Emphasis"/>
    <w:basedOn w:val="666"/>
    <w:uiPriority w:val="21"/>
    <w:qFormat/>
    <w:rPr>
      <w:b/>
      <w:bCs/>
      <w:i/>
      <w:iCs/>
      <w:color w:val="4f81bd" w:themeColor="accent1"/>
    </w:rPr>
  </w:style>
  <w:style w:type="character" w:styleId="693">
    <w:name w:val="Subtle Reference"/>
    <w:basedOn w:val="666"/>
    <w:uiPriority w:val="31"/>
    <w:qFormat/>
    <w:rPr>
      <w:smallCaps/>
      <w:color w:val="c0504d" w:themeColor="accent2"/>
      <w:u w:val="single"/>
    </w:rPr>
  </w:style>
  <w:style w:type="character" w:styleId="694">
    <w:name w:val="Intense Reference"/>
    <w:basedOn w:val="666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95">
    <w:name w:val="Book Title"/>
    <w:basedOn w:val="666"/>
    <w:uiPriority w:val="33"/>
    <w:qFormat/>
    <w:rPr>
      <w:b/>
      <w:bCs/>
      <w:smallCaps/>
      <w:spacing w:val="5"/>
    </w:rPr>
  </w:style>
  <w:style w:type="paragraph" w:styleId="696">
    <w:name w:val="TOC Heading"/>
    <w:basedOn w:val="657"/>
    <w:next w:val="656"/>
    <w:uiPriority w:val="39"/>
    <w:semiHidden/>
    <w:unhideWhenUsed/>
    <w:qFormat/>
    <w:pPr>
      <w:outlineLvl w:val="9"/>
    </w:pPr>
  </w:style>
  <w:style w:type="table" w:styleId="697">
    <w:name w:val="Table Grid"/>
    <w:basedOn w:val="66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8">
    <w:name w:val="Balloon Text"/>
    <w:basedOn w:val="656"/>
    <w:link w:val="699"/>
    <w:uiPriority w:val="99"/>
    <w:semiHidden/>
    <w:unhideWhenUsed/>
    <w:rPr>
      <w:rFonts w:ascii="Tahoma" w:hAnsi="Tahoma" w:cs="Tahoma"/>
      <w:sz w:val="16"/>
      <w:szCs w:val="16"/>
    </w:rPr>
  </w:style>
  <w:style w:type="character" w:styleId="699" w:customStyle="1">
    <w:name w:val="Текст выноски Знак"/>
    <w:basedOn w:val="666"/>
    <w:link w:val="698"/>
    <w:uiPriority w:val="99"/>
    <w:semiHidden/>
    <w:rPr>
      <w:rFonts w:ascii="Tahoma" w:hAnsi="Tahoma" w:eastAsia="Times New Roman" w:cs="Tahoma"/>
      <w:color w:val="000000"/>
      <w:sz w:val="16"/>
      <w:szCs w:val="16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7F8C-DF55-4EFF-B692-4BAD3FA7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26</cp:revision>
  <dcterms:created xsi:type="dcterms:W3CDTF">2010-10-04T02:32:00Z</dcterms:created>
  <dcterms:modified xsi:type="dcterms:W3CDTF">2022-12-06T05:14:01Z</dcterms:modified>
</cp:coreProperties>
</file>