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29" w:rsidRPr="00736329" w:rsidRDefault="00892E35" w:rsidP="0073632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ED3A55A" wp14:editId="487B6727">
            <wp:simplePos x="0" y="98425"/>
            <wp:positionH relativeFrom="margin">
              <wp:align>center</wp:align>
            </wp:positionH>
            <wp:positionV relativeFrom="margin">
              <wp:align>top</wp:align>
            </wp:positionV>
            <wp:extent cx="10687050" cy="371475"/>
            <wp:effectExtent l="0" t="0" r="0" b="9525"/>
            <wp:wrapSquare wrapText="bothSides"/>
            <wp:docPr id="3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2E2" w:rsidRDefault="00736329" w:rsidP="008C31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  <w:lang w:eastAsia="ru-RU"/>
        </w:rPr>
        <w:t xml:space="preserve">     </w:t>
      </w:r>
      <w:bookmarkStart w:id="0" w:name="_GoBack"/>
      <w:bookmarkEnd w:id="0"/>
      <w:r w:rsidR="00EB0CEC">
        <w:rPr>
          <w:noProof/>
          <w:lang w:eastAsia="ru-RU"/>
        </w:rPr>
        <w:drawing>
          <wp:inline distT="0" distB="0" distL="0" distR="0">
            <wp:extent cx="2263219" cy="1508989"/>
            <wp:effectExtent l="0" t="0" r="3810" b="0"/>
            <wp:docPr id="4" name="Рисунок 4" descr="C:\Users\user009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009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54" cy="150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CEC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  <w:lang w:eastAsia="ru-RU"/>
        </w:rPr>
        <w:t xml:space="preserve">  </w:t>
      </w:r>
      <w:r w:rsidR="00EB0CEC">
        <w:rPr>
          <w:noProof/>
          <w:lang w:eastAsia="ru-RU"/>
        </w:rPr>
        <w:drawing>
          <wp:inline distT="0" distB="0" distL="0" distR="0" wp14:anchorId="3A399639" wp14:editId="4E44D55C">
            <wp:extent cx="2143593" cy="1414713"/>
            <wp:effectExtent l="0" t="0" r="0" b="0"/>
            <wp:docPr id="2" name="Рисунок 2" descr="C:\Users\user009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009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89" cy="14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CEC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  <w:lang w:eastAsia="ru-RU"/>
        </w:rPr>
        <w:t xml:space="preserve">   </w:t>
      </w:r>
      <w:r w:rsidR="00EB0CEC">
        <w:rPr>
          <w:noProof/>
          <w:lang w:eastAsia="ru-RU"/>
        </w:rPr>
        <w:drawing>
          <wp:inline distT="0" distB="0" distL="0" distR="0">
            <wp:extent cx="2203554" cy="1465315"/>
            <wp:effectExtent l="0" t="0" r="6350" b="1905"/>
            <wp:docPr id="10" name="Рисунок 10" descr="C:\Users\user009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009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85" cy="147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29" w:rsidRDefault="00736329" w:rsidP="00EB0C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</w:pPr>
    </w:p>
    <w:p w:rsidR="008C3133" w:rsidRPr="00EB0CEC" w:rsidRDefault="008C3133" w:rsidP="00EB0C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</w:pPr>
      <w:r w:rsidRPr="00EB0CEC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val="en-US" w:eastAsia="ru-RU"/>
        </w:rPr>
        <w:t>C</w:t>
      </w:r>
      <w:r w:rsidRPr="00EB0CEC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t>ЕВЕР КРАЙНИЙ, СЕВЕР ДАЛЬНИЙ</w:t>
      </w:r>
      <w:r w:rsidR="00EB0CEC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t xml:space="preserve"> </w:t>
      </w:r>
      <w:r w:rsidRPr="00EB0CEC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t>И ВЕСЕЛЫЙ, И ПЕЧАЛЬНЫЙ,</w:t>
      </w:r>
    </w:p>
    <w:p w:rsidR="008C3133" w:rsidRPr="00EB0CEC" w:rsidRDefault="008C3133" w:rsidP="008C31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</w:pPr>
      <w:r w:rsidRPr="00EB0CEC"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t>СКРОМНЫЙ, ГОРДЫЙ И СТЕПЕННЫЙ, МОЙ ЯМАЛ, НЕОБЫКНОВЕННЫЙ…</w:t>
      </w:r>
    </w:p>
    <w:p w:rsidR="00367A43" w:rsidRPr="00EB0CEC" w:rsidRDefault="00367A43" w:rsidP="008C31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16"/>
          <w:szCs w:val="16"/>
          <w:lang w:eastAsia="ru-RU"/>
        </w:rPr>
      </w:pPr>
    </w:p>
    <w:p w:rsidR="00F80289" w:rsidRPr="00736329" w:rsidRDefault="00F80289" w:rsidP="00CF42C5">
      <w:pPr>
        <w:tabs>
          <w:tab w:val="left" w:pos="15593"/>
        </w:tabs>
        <w:spacing w:after="0" w:line="240" w:lineRule="auto"/>
        <w:ind w:left="1134" w:right="536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Народы, населяющие Север, создали богатую, совершенно уникальную культуру. Одним из средств ознакомления дошкольников с традициями и культурой коренных народов Севера являются национальные празд</w:t>
      </w:r>
      <w:r w:rsidR="00FD652A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ники. К</w:t>
      </w:r>
      <w:r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олоритный национальный язык, обряды, песни, танцы – всё это способствует расширению музыкального кругозора детей, формирует любознательность, творческое самовыражение, воспитывает любовь к родному краю. </w:t>
      </w:r>
    </w:p>
    <w:p w:rsidR="00367A43" w:rsidRPr="00736329" w:rsidRDefault="00987539" w:rsidP="00367A43">
      <w:pPr>
        <w:tabs>
          <w:tab w:val="left" w:pos="15593"/>
        </w:tabs>
        <w:spacing w:after="0" w:line="240" w:lineRule="auto"/>
        <w:ind w:left="1134" w:right="536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28 ноября Д</w:t>
      </w:r>
      <w:r w:rsidR="00367A43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етский сад «Мамонтёнок» </w:t>
      </w:r>
      <w:r w:rsidR="00FD652A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артист</w:t>
      </w:r>
      <w:r w:rsidR="00367A43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FD652A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Окружного Центра Национальных Культур под руководством </w:t>
      </w:r>
      <w:r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Н.Ф. Ребась, </w:t>
      </w:r>
      <w:r w:rsidR="00F80289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FD652A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ровели мероприятие посвященное ко Дню Рождения Округа</w:t>
      </w:r>
      <w:r w:rsidR="00F80289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367A43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Отправляясь в далекий край севера, дети средней группы познакомились с Оленёнком Авка, которому пели песни: «Приезжайте в тундру», «Тэтэль – вэтэль», а так же ловкость и умелость показали в танце «Беги Олень». </w:t>
      </w:r>
    </w:p>
    <w:p w:rsidR="00EB0CEC" w:rsidRDefault="00F80289" w:rsidP="00736329">
      <w:pPr>
        <w:tabs>
          <w:tab w:val="left" w:pos="15593"/>
        </w:tabs>
        <w:spacing w:after="0" w:line="240" w:lineRule="auto"/>
        <w:ind w:left="1134" w:right="536" w:firstLine="567"/>
        <w:jc w:val="both"/>
        <w:rPr>
          <w:noProof/>
          <w:lang w:eastAsia="ru-RU"/>
        </w:rPr>
      </w:pPr>
      <w:r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Такие мероприятия положительно влияют на воспитание дошко</w:t>
      </w:r>
      <w:r w:rsidR="00987539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льников</w:t>
      </w:r>
      <w:r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, ребята с интересом играли в национальные игры</w:t>
      </w:r>
      <w:r w:rsidR="00FD652A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: ненецкие</w:t>
      </w:r>
      <w:r w:rsidR="00987539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селькупские, хантейские, коми, </w:t>
      </w:r>
      <w:r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изучая степень их сложности</w:t>
      </w:r>
      <w:r w:rsidR="00FD652A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367A43" w:rsidRPr="007363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Праздник оставил не забываемые впечатления и ребятам, и артистам. Пожелаем нашему Округу процветания, а ребятам творческих успехов.</w:t>
      </w:r>
      <w:r w:rsidR="00EB0CEC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</w:t>
      </w:r>
      <w:r w:rsidR="007F25BC">
        <w:rPr>
          <w:noProof/>
          <w:lang w:eastAsia="ru-RU"/>
        </w:rPr>
        <w:t xml:space="preserve">  </w:t>
      </w:r>
      <w:r w:rsidR="00EB0CEC">
        <w:rPr>
          <w:noProof/>
          <w:lang w:eastAsia="ru-RU"/>
        </w:rPr>
        <w:t xml:space="preserve">                  </w:t>
      </w:r>
    </w:p>
    <w:p w:rsidR="00736329" w:rsidRPr="00736329" w:rsidRDefault="00736329" w:rsidP="00736329">
      <w:pPr>
        <w:tabs>
          <w:tab w:val="left" w:pos="15593"/>
        </w:tabs>
        <w:spacing w:after="0" w:line="240" w:lineRule="auto"/>
        <w:ind w:left="1134" w:right="536" w:firstLine="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B0CEC" w:rsidRDefault="00736329" w:rsidP="00EB0CEC">
      <w:pPr>
        <w:tabs>
          <w:tab w:val="left" w:pos="15593"/>
        </w:tabs>
        <w:spacing w:after="0" w:line="240" w:lineRule="auto"/>
        <w:ind w:left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02A380A" wp14:editId="1EB4D823">
            <wp:simplePos x="0" y="0"/>
            <wp:positionH relativeFrom="margin">
              <wp:posOffset>4051300</wp:posOffset>
            </wp:positionH>
            <wp:positionV relativeFrom="margin">
              <wp:posOffset>4959350</wp:posOffset>
            </wp:positionV>
            <wp:extent cx="1605280" cy="1576070"/>
            <wp:effectExtent l="0" t="0" r="0" b="5080"/>
            <wp:wrapSquare wrapText="bothSides"/>
            <wp:docPr id="11" name="Рисунок 11" descr="C:\Users\user009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009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7C67C2" wp14:editId="7CA56540">
            <wp:simplePos x="0" y="0"/>
            <wp:positionH relativeFrom="column">
              <wp:posOffset>5935980</wp:posOffset>
            </wp:positionH>
            <wp:positionV relativeFrom="paragraph">
              <wp:posOffset>163195</wp:posOffset>
            </wp:positionV>
            <wp:extent cx="3147695" cy="1582420"/>
            <wp:effectExtent l="0" t="0" r="0" b="0"/>
            <wp:wrapThrough wrapText="bothSides">
              <wp:wrapPolygon edited="0">
                <wp:start x="0" y="0"/>
                <wp:lineTo x="0" y="21323"/>
                <wp:lineTo x="21439" y="21323"/>
                <wp:lineTo x="21439" y="0"/>
                <wp:lineTo x="0" y="0"/>
              </wp:wrapPolygon>
            </wp:wrapThrough>
            <wp:docPr id="6" name="Рисунок 6" descr="E:\DCIM\101CANON\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1CANON\IMG_07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</w:t>
      </w:r>
    </w:p>
    <w:p w:rsidR="00BE3F8F" w:rsidRDefault="00EB0CEC" w:rsidP="00EB0CEC">
      <w:pPr>
        <w:tabs>
          <w:tab w:val="left" w:pos="15593"/>
        </w:tabs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</w:t>
      </w:r>
      <w:r w:rsidR="007F25BC">
        <w:rPr>
          <w:noProof/>
          <w:lang w:eastAsia="ru-RU"/>
        </w:rPr>
        <w:t xml:space="preserve"> </w:t>
      </w:r>
      <w:r w:rsidR="00736329">
        <w:rPr>
          <w:noProof/>
          <w:lang w:eastAsia="ru-RU"/>
        </w:rPr>
        <w:t xml:space="preserve">                                  </w:t>
      </w:r>
      <w:r w:rsidR="007F25BC">
        <w:rPr>
          <w:noProof/>
          <w:lang w:eastAsia="ru-RU"/>
        </w:rPr>
        <w:t xml:space="preserve">   </w:t>
      </w:r>
      <w:r w:rsidR="00736329">
        <w:rPr>
          <w:noProof/>
          <w:lang w:eastAsia="ru-RU"/>
        </w:rPr>
        <w:drawing>
          <wp:inline distT="0" distB="0" distL="0" distR="0" wp14:anchorId="09250F86" wp14:editId="6DD14CD6">
            <wp:extent cx="1879892" cy="1546613"/>
            <wp:effectExtent l="0" t="0" r="6350" b="0"/>
            <wp:docPr id="12" name="Рисунок 12" descr="C:\Users\user009\Desktop\для сайт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009\Desktop\для сайта\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98" cy="155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9A" w:rsidRDefault="0073632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3F1C4C9" wp14:editId="1D175A1E">
            <wp:simplePos x="0" y="6795770"/>
            <wp:positionH relativeFrom="margin">
              <wp:align>center</wp:align>
            </wp:positionH>
            <wp:positionV relativeFrom="margin">
              <wp:posOffset>6893440</wp:posOffset>
            </wp:positionV>
            <wp:extent cx="10552430" cy="419735"/>
            <wp:effectExtent l="0" t="0" r="0" b="0"/>
            <wp:wrapSquare wrapText="bothSides"/>
            <wp:docPr id="15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884" cy="41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t xml:space="preserve"> </w:t>
      </w:r>
    </w:p>
    <w:sectPr w:rsidR="00E6529A" w:rsidSect="00E6529A"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99"/>
    <w:rsid w:val="002B7843"/>
    <w:rsid w:val="00367A43"/>
    <w:rsid w:val="003B68DA"/>
    <w:rsid w:val="00415646"/>
    <w:rsid w:val="00536D4F"/>
    <w:rsid w:val="00575B4B"/>
    <w:rsid w:val="005F02E2"/>
    <w:rsid w:val="00736329"/>
    <w:rsid w:val="007F25BC"/>
    <w:rsid w:val="00892E35"/>
    <w:rsid w:val="008C3133"/>
    <w:rsid w:val="00985788"/>
    <w:rsid w:val="00987539"/>
    <w:rsid w:val="009A06F2"/>
    <w:rsid w:val="00A61028"/>
    <w:rsid w:val="00AE2599"/>
    <w:rsid w:val="00B64A8E"/>
    <w:rsid w:val="00BE3F8F"/>
    <w:rsid w:val="00CD7E3B"/>
    <w:rsid w:val="00CF42C5"/>
    <w:rsid w:val="00E6529A"/>
    <w:rsid w:val="00EB0CEC"/>
    <w:rsid w:val="00F45296"/>
    <w:rsid w:val="00F80289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user009</cp:lastModifiedBy>
  <cp:revision>3</cp:revision>
  <dcterms:created xsi:type="dcterms:W3CDTF">2017-12-08T05:47:00Z</dcterms:created>
  <dcterms:modified xsi:type="dcterms:W3CDTF">2017-12-08T06:50:00Z</dcterms:modified>
</cp:coreProperties>
</file>